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95" w:rsidRDefault="00E96D95" w:rsidP="005E3753">
      <w:pPr>
        <w:jc w:val="center"/>
      </w:pPr>
      <w:r>
        <w:rPr>
          <w:b/>
          <w:bCs/>
        </w:rPr>
        <w:t>Z á p i s n i c a</w:t>
      </w:r>
    </w:p>
    <w:p w:rsidR="00E96D95" w:rsidRDefault="00E96D95" w:rsidP="005E3753">
      <w:pPr>
        <w:autoSpaceDE w:val="0"/>
        <w:jc w:val="center"/>
      </w:pPr>
      <w:r>
        <w:t>z 1</w:t>
      </w:r>
      <w:r w:rsidR="00F86F1C">
        <w:t>3</w:t>
      </w:r>
      <w:r>
        <w:t>. zasadnutia Etnologickej komisie Zväzu múzeí na Slovensku</w:t>
      </w:r>
    </w:p>
    <w:p w:rsidR="00E96D95" w:rsidRDefault="00F86F1C" w:rsidP="005E3753">
      <w:pPr>
        <w:autoSpaceDE w:val="0"/>
        <w:jc w:val="center"/>
      </w:pPr>
      <w:r>
        <w:t>v Starej Ľubovni dňa 19</w:t>
      </w:r>
      <w:r w:rsidR="00905267">
        <w:t>. septembra</w:t>
      </w:r>
      <w:r w:rsidR="00E96D95">
        <w:t xml:space="preserve"> 201</w:t>
      </w:r>
      <w:r>
        <w:t>8</w:t>
      </w:r>
    </w:p>
    <w:p w:rsidR="00E96D95" w:rsidRDefault="00E96D95" w:rsidP="005E3753">
      <w:pPr>
        <w:autoSpaceDE w:val="0"/>
        <w:jc w:val="center"/>
      </w:pPr>
    </w:p>
    <w:p w:rsidR="00E96D95" w:rsidRDefault="00E96D95" w:rsidP="005E3753">
      <w:pPr>
        <w:autoSpaceDE w:val="0"/>
      </w:pPr>
    </w:p>
    <w:p w:rsidR="005A3F00" w:rsidRDefault="005A3F00" w:rsidP="005E3753">
      <w:pPr>
        <w:autoSpaceDE w:val="0"/>
      </w:pPr>
    </w:p>
    <w:p w:rsidR="00E96D95" w:rsidRDefault="00F86F1C" w:rsidP="005E3753">
      <w:pPr>
        <w:autoSpaceDE w:val="0"/>
        <w:ind w:firstLine="709"/>
        <w:rPr>
          <w:b/>
          <w:bCs/>
        </w:rPr>
      </w:pPr>
      <w:r>
        <w:t>Trináste</w:t>
      </w:r>
      <w:r w:rsidR="00E96D95">
        <w:t xml:space="preserve"> zasadnutie pléna Etnologickej komisie Zväzu múzeí na Slovensk</w:t>
      </w:r>
      <w:r>
        <w:t>u (ďalej EK ZMS) sa konalo dňa 19</w:t>
      </w:r>
      <w:r w:rsidR="00E96D95">
        <w:t xml:space="preserve">. </w:t>
      </w:r>
      <w:r w:rsidR="00905267">
        <w:t>septembra</w:t>
      </w:r>
      <w:r w:rsidR="00E96D95">
        <w:t xml:space="preserve"> 201</w:t>
      </w:r>
      <w:r>
        <w:t>8</w:t>
      </w:r>
      <w:r w:rsidR="00905267">
        <w:t xml:space="preserve"> o 9.00 hod. v</w:t>
      </w:r>
      <w:r>
        <w:t> Ľubovnianskom múzeu – hrad Stará Ľubovňa (Skanzen pod hradom Ľubovňa, objekt hájovne)</w:t>
      </w:r>
      <w:r w:rsidR="00E96D95">
        <w:t>. Na za</w:t>
      </w:r>
      <w:r>
        <w:t>sadnutí EK ZMS bolo prítomných 18</w:t>
      </w:r>
      <w:r w:rsidR="00E96D95">
        <w:t xml:space="preserve"> členov.</w:t>
      </w:r>
    </w:p>
    <w:p w:rsidR="00E96D95" w:rsidRDefault="00E96D95" w:rsidP="005E3753">
      <w:pPr>
        <w:rPr>
          <w:b/>
          <w:bCs/>
        </w:rPr>
      </w:pPr>
    </w:p>
    <w:p w:rsidR="005A3F00" w:rsidRDefault="005A3F00" w:rsidP="005E3753">
      <w:pPr>
        <w:rPr>
          <w:b/>
          <w:bCs/>
        </w:rPr>
      </w:pPr>
    </w:p>
    <w:p w:rsidR="005A3F00" w:rsidRDefault="005A3F00" w:rsidP="005E3753">
      <w:pPr>
        <w:rPr>
          <w:b/>
          <w:bCs/>
        </w:rPr>
      </w:pPr>
    </w:p>
    <w:p w:rsidR="00E96D95" w:rsidRDefault="00E96D95" w:rsidP="005E3753">
      <w:pPr>
        <w:rPr>
          <w:b/>
          <w:bCs/>
        </w:rPr>
      </w:pPr>
      <w:r>
        <w:rPr>
          <w:b/>
          <w:bCs/>
        </w:rPr>
        <w:t>Program:</w:t>
      </w:r>
    </w:p>
    <w:p w:rsidR="00E96D95" w:rsidRDefault="00E96D95" w:rsidP="005E3753">
      <w:pPr>
        <w:rPr>
          <w:b/>
          <w:bCs/>
        </w:rPr>
      </w:pPr>
    </w:p>
    <w:p w:rsidR="00F86F1C" w:rsidRPr="009A0E13" w:rsidRDefault="00F86F1C" w:rsidP="005E3753">
      <w:pPr>
        <w:widowControl/>
        <w:numPr>
          <w:ilvl w:val="0"/>
          <w:numId w:val="4"/>
        </w:numPr>
        <w:suppressAutoHyphens w:val="0"/>
      </w:pPr>
      <w:r w:rsidRPr="009A0E13">
        <w:t>Otvorenie</w:t>
      </w:r>
    </w:p>
    <w:p w:rsidR="00F86F1C" w:rsidRPr="009A0E13" w:rsidRDefault="00F86F1C" w:rsidP="005E3753">
      <w:pPr>
        <w:widowControl/>
        <w:numPr>
          <w:ilvl w:val="0"/>
          <w:numId w:val="4"/>
        </w:numPr>
        <w:suppressAutoHyphens w:val="0"/>
      </w:pPr>
      <w:r w:rsidRPr="009A0E13">
        <w:t>Správa predsedníčky o činnosti EK ZMS od  1</w:t>
      </w:r>
      <w:r>
        <w:t>2</w:t>
      </w:r>
      <w:r w:rsidRPr="009A0E13">
        <w:t xml:space="preserve">. zasadnutia EK ZMS  </w:t>
      </w:r>
    </w:p>
    <w:p w:rsidR="00F86F1C" w:rsidRPr="008A162E" w:rsidRDefault="00F86F1C" w:rsidP="005E3753">
      <w:pPr>
        <w:widowControl/>
        <w:numPr>
          <w:ilvl w:val="0"/>
          <w:numId w:val="4"/>
        </w:numPr>
        <w:suppressAutoHyphens w:val="0"/>
      </w:pPr>
      <w:r w:rsidRPr="008A162E">
        <w:t>Voľby do Výboru EK ZMS</w:t>
      </w:r>
    </w:p>
    <w:p w:rsidR="00F86F1C" w:rsidRPr="009A0E13" w:rsidRDefault="00F86F1C" w:rsidP="005E3753">
      <w:pPr>
        <w:widowControl/>
        <w:numPr>
          <w:ilvl w:val="0"/>
          <w:numId w:val="4"/>
        </w:numPr>
        <w:suppressAutoHyphens w:val="0"/>
      </w:pPr>
      <w:r w:rsidRPr="009A0E13">
        <w:t>Návrh činnosti EK ZMS do 1</w:t>
      </w:r>
      <w:r>
        <w:t>4</w:t>
      </w:r>
      <w:r w:rsidRPr="009A0E13">
        <w:t>. zasadnutia EK ZMS</w:t>
      </w:r>
    </w:p>
    <w:p w:rsidR="00F86F1C" w:rsidRPr="009A0E13" w:rsidRDefault="00F86F1C" w:rsidP="005E3753">
      <w:pPr>
        <w:widowControl/>
        <w:numPr>
          <w:ilvl w:val="0"/>
          <w:numId w:val="4"/>
        </w:numPr>
        <w:suppressAutoHyphens w:val="0"/>
      </w:pPr>
      <w:r w:rsidRPr="009A0E13">
        <w:t>Návrh na realizáciu XXII</w:t>
      </w:r>
      <w:r>
        <w:t>I</w:t>
      </w:r>
      <w:r w:rsidRPr="009A0E13">
        <w:t>. ročníka konferencie Etnológ a múzeum v roku 201</w:t>
      </w:r>
      <w:r>
        <w:t>9</w:t>
      </w:r>
    </w:p>
    <w:p w:rsidR="00F86F1C" w:rsidRPr="009A0E13" w:rsidRDefault="00F86F1C" w:rsidP="005E3753">
      <w:pPr>
        <w:widowControl/>
        <w:numPr>
          <w:ilvl w:val="0"/>
          <w:numId w:val="4"/>
        </w:numPr>
        <w:suppressAutoHyphens w:val="0"/>
      </w:pPr>
      <w:r w:rsidRPr="009A0E13">
        <w:t>Diskusia</w:t>
      </w:r>
    </w:p>
    <w:p w:rsidR="005A3F00" w:rsidRDefault="00F86F1C" w:rsidP="005E3753">
      <w:pPr>
        <w:widowControl/>
        <w:numPr>
          <w:ilvl w:val="0"/>
          <w:numId w:val="4"/>
        </w:numPr>
        <w:suppressAutoHyphens w:val="0"/>
      </w:pPr>
      <w:r w:rsidRPr="009A0E13">
        <w:t>Záver</w:t>
      </w:r>
    </w:p>
    <w:p w:rsidR="005A3F00" w:rsidRDefault="005A3F00" w:rsidP="005E3753"/>
    <w:p w:rsidR="00E96D95" w:rsidRDefault="00E96D95" w:rsidP="005E3753"/>
    <w:p w:rsidR="00E96D95" w:rsidRDefault="00E96D95" w:rsidP="005E3753">
      <w:r>
        <w:rPr>
          <w:b/>
          <w:bCs/>
        </w:rPr>
        <w:t xml:space="preserve">K bodu 1. </w:t>
      </w:r>
    </w:p>
    <w:p w:rsidR="00E96D95" w:rsidRDefault="00E96D95" w:rsidP="005E3753">
      <w:pPr>
        <w:autoSpaceDE w:val="0"/>
      </w:pPr>
      <w:r>
        <w:t xml:space="preserve">Prítomných privítala a zasadnutie EK ZMS viedla predsedníčka </w:t>
      </w:r>
      <w:r w:rsidR="00905267">
        <w:t>PhDr</w:t>
      </w:r>
      <w:r>
        <w:t xml:space="preserve">. </w:t>
      </w:r>
      <w:proofErr w:type="spellStart"/>
      <w:r w:rsidR="00905267">
        <w:t>Daša</w:t>
      </w:r>
      <w:proofErr w:type="spellEnd"/>
      <w:r w:rsidR="00905267">
        <w:t xml:space="preserve"> </w:t>
      </w:r>
      <w:proofErr w:type="spellStart"/>
      <w:r w:rsidR="00905267">
        <w:t>Ferkl</w:t>
      </w:r>
      <w:r>
        <w:t>ová</w:t>
      </w:r>
      <w:proofErr w:type="spellEnd"/>
      <w:r>
        <w:t xml:space="preserve">. Na úvod poďakovala organizátorom medzinárodnej konferencie Etnológ a múzeum za </w:t>
      </w:r>
      <w:r w:rsidRPr="002C7115">
        <w:t>zorganizovanie XX</w:t>
      </w:r>
      <w:r w:rsidR="00905267" w:rsidRPr="002C7115">
        <w:t>I</w:t>
      </w:r>
      <w:r w:rsidR="00F86F1C" w:rsidRPr="002C7115">
        <w:t>I</w:t>
      </w:r>
      <w:r w:rsidRPr="002C7115">
        <w:t xml:space="preserve">. ročníka Etnológ a múzeum, ktorý sa konal </w:t>
      </w:r>
      <w:r w:rsidR="00F86F1C" w:rsidRPr="002C7115">
        <w:t>v Ľubovnianskom múzeu –</w:t>
      </w:r>
      <w:r w:rsidR="00F86F1C">
        <w:t xml:space="preserve"> hrad Stará Ľubovňa (Skanzen pod hradom Ľubovňa, objekt hájovne) na tému Tradičná strava a stravovanie v dňoch 18.</w:t>
      </w:r>
      <w:r w:rsidR="009F7F10">
        <w:t xml:space="preserve"> – </w:t>
      </w:r>
      <w:r w:rsidR="00F86F1C">
        <w:t xml:space="preserve">20. </w:t>
      </w:r>
      <w:r w:rsidR="005E3753">
        <w:t>s</w:t>
      </w:r>
      <w:r w:rsidR="00F86F1C">
        <w:t>eptembra 2018.</w:t>
      </w:r>
      <w:r w:rsidR="009F7F10">
        <w:t xml:space="preserve"> Oboznámila prítomných s plánovaným programom na zasadnutie.</w:t>
      </w:r>
    </w:p>
    <w:p w:rsidR="00E96D95" w:rsidRDefault="00E96D95" w:rsidP="005E3753">
      <w:pPr>
        <w:tabs>
          <w:tab w:val="left" w:pos="7125"/>
        </w:tabs>
        <w:rPr>
          <w:b/>
        </w:rPr>
      </w:pPr>
      <w:r>
        <w:tab/>
      </w:r>
    </w:p>
    <w:p w:rsidR="00E96D95" w:rsidRDefault="00E96D95" w:rsidP="005E3753">
      <w:r>
        <w:rPr>
          <w:b/>
        </w:rPr>
        <w:t>K bodu 2.</w:t>
      </w:r>
    </w:p>
    <w:p w:rsidR="00E96D95" w:rsidRPr="00C43160" w:rsidRDefault="00E96D95" w:rsidP="005E3753">
      <w:r w:rsidRPr="00C43160">
        <w:t xml:space="preserve">Predsedníčka EK ZMS podala správu o činnosti za obdobie od </w:t>
      </w:r>
      <w:r w:rsidR="009F7F10" w:rsidRPr="00C43160">
        <w:t>12</w:t>
      </w:r>
      <w:r w:rsidRPr="00C43160">
        <w:t>. zasadnutia pléna EK ZMS.</w:t>
      </w:r>
    </w:p>
    <w:p w:rsidR="00905267" w:rsidRDefault="00E96D95" w:rsidP="005E3753">
      <w:r w:rsidRPr="00C43160">
        <w:t xml:space="preserve">Taktiež </w:t>
      </w:r>
      <w:r w:rsidR="00905267" w:rsidRPr="00C43160">
        <w:t xml:space="preserve">informovala </w:t>
      </w:r>
      <w:r w:rsidRPr="00C43160">
        <w:t>o</w:t>
      </w:r>
      <w:r w:rsidR="00905267" w:rsidRPr="00C43160">
        <w:t> </w:t>
      </w:r>
      <w:r w:rsidRPr="00C43160">
        <w:t>znení</w:t>
      </w:r>
      <w:r w:rsidR="00905267" w:rsidRPr="00C43160">
        <w:t xml:space="preserve"> správy o činnosti EK</w:t>
      </w:r>
      <w:r w:rsidRPr="00C43160">
        <w:t xml:space="preserve">, prednesenej </w:t>
      </w:r>
      <w:r w:rsidR="00905267" w:rsidRPr="00C43160">
        <w:t>na Valnom zhromaždení ZMS</w:t>
      </w:r>
      <w:r w:rsidR="00685D9E" w:rsidRPr="00C43160">
        <w:t xml:space="preserve">. </w:t>
      </w:r>
    </w:p>
    <w:p w:rsidR="00C43160" w:rsidRPr="001A3DB2" w:rsidRDefault="005E3753" w:rsidP="005E3753">
      <w:r>
        <w:t xml:space="preserve">Oboznámila </w:t>
      </w:r>
      <w:r w:rsidR="00C43160">
        <w:t xml:space="preserve">v nej, že </w:t>
      </w:r>
      <w:r w:rsidR="00C43160" w:rsidRPr="001A3DB2">
        <w:t xml:space="preserve">Výbor EK v priebehu predmetného obdobia prerokoval aktuálne problémy a témy činnosti  EK priebežne formou elektronickej pošty. </w:t>
      </w:r>
      <w:r w:rsidR="00C43160">
        <w:t xml:space="preserve">Členovia EK sú priebežne informovaní o činnosti prostredníctvom elektronickej pošty a pravidelne aktualizovanej internetovej stránky. Referovala o programe </w:t>
      </w:r>
      <w:r w:rsidR="00C43160" w:rsidRPr="001A3DB2">
        <w:t>12</w:t>
      </w:r>
      <w:r w:rsidR="00C43160">
        <w:t>. zasadnutia</w:t>
      </w:r>
      <w:r w:rsidR="00C43160" w:rsidRPr="001A3DB2">
        <w:t xml:space="preserve"> členov Etnologickej komisie  v Baníckom múzeu v</w:t>
      </w:r>
      <w:r w:rsidR="00C43160">
        <w:t> </w:t>
      </w:r>
      <w:r w:rsidR="00C43160" w:rsidRPr="001A3DB2">
        <w:t>Rožňave</w:t>
      </w:r>
      <w:r w:rsidR="00C43160">
        <w:t>, počas konania konferencie Etnológ a múzeum dňa 20.9.2017. V rámci odbornej činnosti poukázala na organizovanú konferenciu</w:t>
      </w:r>
      <w:r w:rsidR="00C43160" w:rsidRPr="001A3DB2">
        <w:t xml:space="preserve"> Etnológ a múzeum, ktorej usporiadateľom bola EK ZMS a Banícke múzeum v Rožňave,  a ktoré sa konalo v Baníckom múzeu v Rožňave v dňoch 19. – 21</w:t>
      </w:r>
      <w:r w:rsidR="00C43160">
        <w:t>. 9</w:t>
      </w:r>
      <w:r w:rsidR="00C43160" w:rsidRPr="001A3DB2">
        <w:t>. 2017 na tému „Baníctvo v našich múzeách a jeho prezentácia</w:t>
      </w:r>
      <w:r w:rsidR="00C43160">
        <w:t>“. Informovala</w:t>
      </w:r>
      <w:r w:rsidR="00CA2D4A">
        <w:rPr>
          <w:bCs/>
        </w:rPr>
        <w:t>, že z</w:t>
      </w:r>
      <w:r w:rsidR="00C43160">
        <w:rPr>
          <w:bCs/>
        </w:rPr>
        <w:t>a EK ZMS bola podaná</w:t>
      </w:r>
      <w:r w:rsidR="00C43160" w:rsidRPr="001A3DB2">
        <w:t xml:space="preserve"> žiadosť na Fond na podporu umenia </w:t>
      </w:r>
      <w:r w:rsidR="00C43160">
        <w:t>za účelom konania</w:t>
      </w:r>
      <w:r w:rsidR="00C43160" w:rsidRPr="001A3DB2">
        <w:t xml:space="preserve"> XXI. ročník</w:t>
      </w:r>
      <w:r w:rsidR="00C43160">
        <w:t>a</w:t>
      </w:r>
      <w:r w:rsidR="00C43160" w:rsidRPr="001A3DB2">
        <w:t xml:space="preserve"> medzinárodnej konferencie Etnológ a múzeum. </w:t>
      </w:r>
      <w:r w:rsidR="00C43160">
        <w:t xml:space="preserve">Na konferencii sa zúčastnili </w:t>
      </w:r>
      <w:r w:rsidR="00C43160" w:rsidRPr="001A3DB2">
        <w:t xml:space="preserve"> cca </w:t>
      </w:r>
      <w:r w:rsidR="00C43160">
        <w:t>50 odborníci</w:t>
      </w:r>
      <w:r w:rsidR="00C43160" w:rsidRPr="001A3DB2">
        <w:t xml:space="preserve"> z múzeí, akademických pracovísk zo Slovenska, Poľska a</w:t>
      </w:r>
      <w:r w:rsidR="00C43160">
        <w:t xml:space="preserve"> Maďarska i </w:t>
      </w:r>
      <w:r w:rsidR="00C43160" w:rsidRPr="001A3DB2">
        <w:t>ďalších kultúrnych a spoločenských organizácií. Konferencia bola finančne podporená z dotačného systému FPU sumou 4 600,- €. Za realizáciu konferencie bol zodpovedný a</w:t>
      </w:r>
      <w:r w:rsidR="00C43160">
        <w:t xml:space="preserve"> Mgr. </w:t>
      </w:r>
      <w:r w:rsidR="00C43160" w:rsidRPr="001A3DB2">
        <w:t xml:space="preserve"> Pavol </w:t>
      </w:r>
      <w:proofErr w:type="spellStart"/>
      <w:r w:rsidR="00C43160" w:rsidRPr="001A3DB2">
        <w:t>Lackanič</w:t>
      </w:r>
      <w:proofErr w:type="spellEnd"/>
      <w:r w:rsidR="00C43160" w:rsidRPr="001A3DB2">
        <w:t xml:space="preserve"> a PhDr. </w:t>
      </w:r>
      <w:proofErr w:type="spellStart"/>
      <w:r w:rsidR="00C43160" w:rsidRPr="001A3DB2">
        <w:t>Daša</w:t>
      </w:r>
      <w:proofErr w:type="spellEnd"/>
      <w:r w:rsidR="00C43160" w:rsidRPr="001A3DB2">
        <w:t xml:space="preserve"> </w:t>
      </w:r>
      <w:proofErr w:type="spellStart"/>
      <w:r w:rsidR="00C43160" w:rsidRPr="001A3DB2">
        <w:t>Ferklová</w:t>
      </w:r>
      <w:proofErr w:type="spellEnd"/>
      <w:r w:rsidR="00C43160" w:rsidRPr="001A3DB2">
        <w:t xml:space="preserve">.  Výstupom z konferencie </w:t>
      </w:r>
      <w:r w:rsidR="005C22BB">
        <w:t>bol</w:t>
      </w:r>
      <w:r w:rsidR="00C43160" w:rsidRPr="001A3DB2">
        <w:t xml:space="preserve">  recenzovaný zborník </w:t>
      </w:r>
      <w:r w:rsidR="00C43160" w:rsidRPr="001A3DB2">
        <w:lastRenderedPageBreak/>
        <w:t xml:space="preserve">príspevkov (recenzenti: PhDr. Mojmír </w:t>
      </w:r>
      <w:proofErr w:type="spellStart"/>
      <w:r w:rsidR="00C43160" w:rsidRPr="001A3DB2">
        <w:t>Benža</w:t>
      </w:r>
      <w:proofErr w:type="spellEnd"/>
      <w:r w:rsidR="00C43160" w:rsidRPr="001A3DB2">
        <w:t xml:space="preserve">, PhD. a PaedDr. Pavel </w:t>
      </w:r>
      <w:proofErr w:type="spellStart"/>
      <w:r w:rsidR="00C43160" w:rsidRPr="001A3DB2">
        <w:t>Hronček</w:t>
      </w:r>
      <w:proofErr w:type="spellEnd"/>
      <w:r w:rsidR="00C43160" w:rsidRPr="001A3DB2">
        <w:t xml:space="preserve">, PhD.) v náklade 300 ks. (Zostavovateľka: Jaroslava </w:t>
      </w:r>
      <w:proofErr w:type="spellStart"/>
      <w:r w:rsidR="00C43160" w:rsidRPr="001A3DB2">
        <w:t>Neubauerová</w:t>
      </w:r>
      <w:proofErr w:type="spellEnd"/>
      <w:r w:rsidR="00C43160" w:rsidRPr="001A3DB2">
        <w:t xml:space="preserve">, vyšiel </w:t>
      </w:r>
      <w:r w:rsidR="005C22BB">
        <w:t>v roku</w:t>
      </w:r>
      <w:r w:rsidR="00C43160" w:rsidRPr="001A3DB2">
        <w:t xml:space="preserve"> 2017, v</w:t>
      </w:r>
      <w:r w:rsidR="00C43160">
        <w:t> </w:t>
      </w:r>
      <w:r w:rsidR="00C43160" w:rsidRPr="001A3DB2">
        <w:t>počte strán 208.)</w:t>
      </w:r>
    </w:p>
    <w:p w:rsidR="00C43160" w:rsidRPr="001A3DB2" w:rsidRDefault="005C22BB" w:rsidP="005E3753">
      <w:pPr>
        <w:pStyle w:val="Default"/>
        <w:spacing w:after="169" w:line="276" w:lineRule="auto"/>
      </w:pPr>
      <w:r>
        <w:t>V závere informovala, že</w:t>
      </w:r>
      <w:r w:rsidR="00C43160">
        <w:t xml:space="preserve"> </w:t>
      </w:r>
      <w:r w:rsidR="00C43160" w:rsidRPr="001A3DB2">
        <w:t xml:space="preserve"> XXII. ročník konferencie Etnológ a múzeum </w:t>
      </w:r>
      <w:r w:rsidR="00C43160">
        <w:t>sa</w:t>
      </w:r>
      <w:r w:rsidR="00C43160" w:rsidRPr="001A3DB2">
        <w:t xml:space="preserve"> uskutoční v Ľubovnianskom  múzeu v Starej Ľubovni (garant za múzeum PhDr. Dalibor </w:t>
      </w:r>
      <w:proofErr w:type="spellStart"/>
      <w:r w:rsidR="00C43160" w:rsidRPr="001A3DB2">
        <w:t>Mikulík</w:t>
      </w:r>
      <w:proofErr w:type="spellEnd"/>
      <w:r w:rsidR="00C43160" w:rsidRPr="001A3DB2">
        <w:t xml:space="preserve">). Téma konferencie: „Tradičná strava a stravovanie“.  Termín konania 18. – 20. september 2018. Odbornou </w:t>
      </w:r>
      <w:proofErr w:type="spellStart"/>
      <w:r w:rsidR="00C43160" w:rsidRPr="001A3DB2">
        <w:t>garantkou</w:t>
      </w:r>
      <w:proofErr w:type="spellEnd"/>
      <w:r w:rsidR="00C43160" w:rsidRPr="001A3DB2">
        <w:t xml:space="preserve"> konferencie je prof. PhDr. Rastislava Stoličná, DrSc.  Súčasťou konferencie bude i 13. zasadnutie pléna EK ZMS.   </w:t>
      </w:r>
    </w:p>
    <w:p w:rsidR="00685D9E" w:rsidRPr="009F7F10" w:rsidRDefault="009F7F10" w:rsidP="005E3753">
      <w:r>
        <w:t>Predsedníčka informovala o aktuálnom počte členov EK ZMS, ktorý bol k</w:t>
      </w:r>
      <w:r w:rsidR="00C43160">
        <w:t> 19.9.2018</w:t>
      </w:r>
      <w:r>
        <w:t xml:space="preserve"> 70 členov.</w:t>
      </w:r>
    </w:p>
    <w:p w:rsidR="00E96D95" w:rsidRDefault="00CD2317" w:rsidP="005E3753">
      <w:pPr>
        <w:rPr>
          <w:b/>
        </w:rPr>
      </w:pPr>
      <w:r>
        <w:rPr>
          <w:b/>
        </w:rPr>
        <w:t xml:space="preserve"> </w:t>
      </w:r>
    </w:p>
    <w:p w:rsidR="00E96D95" w:rsidRDefault="00E96D95" w:rsidP="005E3753">
      <w:r>
        <w:rPr>
          <w:b/>
        </w:rPr>
        <w:t xml:space="preserve">K bodu 3. </w:t>
      </w:r>
    </w:p>
    <w:p w:rsidR="00E96D95" w:rsidRDefault="00E96D95" w:rsidP="005E3753">
      <w:r>
        <w:t>Predsedníčka EK ZMS informovala o</w:t>
      </w:r>
      <w:r w:rsidR="009F7F10">
        <w:t> </w:t>
      </w:r>
      <w:r w:rsidR="00CD2317">
        <w:t>potrebe</w:t>
      </w:r>
      <w:r w:rsidR="009F7F10">
        <w:t xml:space="preserve"> volieb, </w:t>
      </w:r>
      <w:r w:rsidR="005E3753">
        <w:t xml:space="preserve">nakoľko sa </w:t>
      </w:r>
      <w:r w:rsidR="005C22BB">
        <w:t xml:space="preserve"> t.r. končí volebné obdobie V</w:t>
      </w:r>
      <w:r w:rsidR="009F7F10">
        <w:t>ýboru EK ZMS</w:t>
      </w:r>
      <w:r w:rsidR="005E3753">
        <w:t>, i v</w:t>
      </w:r>
      <w:r w:rsidR="009F7F10">
        <w:t xml:space="preserve">zhľadom k faktu, že členovia výboru boli kooptovaní. </w:t>
      </w:r>
      <w:r w:rsidR="006547BA">
        <w:t>O plánovaných voľbách</w:t>
      </w:r>
      <w:r w:rsidR="00CD2317">
        <w:t xml:space="preserve"> upovedomila</w:t>
      </w:r>
      <w:r w:rsidR="006547BA">
        <w:t xml:space="preserve"> tajomníčka EK ZMS</w:t>
      </w:r>
      <w:r w:rsidR="00CD2317">
        <w:t xml:space="preserve"> členov </w:t>
      </w:r>
      <w:r w:rsidR="009B6531">
        <w:t xml:space="preserve">sprievodným </w:t>
      </w:r>
      <w:proofErr w:type="spellStart"/>
      <w:r w:rsidR="00CD2317">
        <w:t>e-listom</w:t>
      </w:r>
      <w:proofErr w:type="spellEnd"/>
      <w:r w:rsidR="00CD2317">
        <w:t xml:space="preserve"> </w:t>
      </w:r>
      <w:r w:rsidR="006547BA">
        <w:t>priloženým k pozvánke na 13</w:t>
      </w:r>
      <w:r w:rsidR="009B6531">
        <w:t>.</w:t>
      </w:r>
      <w:r w:rsidR="00CD2317">
        <w:t xml:space="preserve"> </w:t>
      </w:r>
      <w:r w:rsidR="009B6531">
        <w:t>zasadnutie EK ZMS</w:t>
      </w:r>
      <w:r w:rsidR="00CD2317">
        <w:t>.</w:t>
      </w:r>
      <w:r w:rsidR="006547BA">
        <w:t xml:space="preserve"> Do konania 13. </w:t>
      </w:r>
      <w:r w:rsidR="005C22BB">
        <w:t>z</w:t>
      </w:r>
      <w:r w:rsidR="006547BA">
        <w:t>asadnutia EK ZMS neboli doručené žiadne návrhy.</w:t>
      </w:r>
      <w:r>
        <w:t xml:space="preserve"> Predsedníčka EK ZMS požiadala o návrh na </w:t>
      </w:r>
      <w:r w:rsidR="005C22BB">
        <w:t>členov v</w:t>
      </w:r>
      <w:r w:rsidR="006547BA">
        <w:t>ýboru z pléna.</w:t>
      </w:r>
      <w:r w:rsidR="00B709E5">
        <w:t xml:space="preserve"> </w:t>
      </w:r>
      <w:r w:rsidR="006547BA">
        <w:t>PhDr. Ivet</w:t>
      </w:r>
      <w:r w:rsidR="005C22BB">
        <w:t xml:space="preserve">a </w:t>
      </w:r>
      <w:proofErr w:type="spellStart"/>
      <w:r w:rsidR="005C22BB">
        <w:t>Zuskinová</w:t>
      </w:r>
      <w:proofErr w:type="spellEnd"/>
      <w:r w:rsidR="005C22BB">
        <w:t xml:space="preserve"> navrhla aby zostal v</w:t>
      </w:r>
      <w:r w:rsidR="006547BA">
        <w:t>ýbor v pôvodnom zložení.</w:t>
      </w:r>
      <w:r>
        <w:t xml:space="preserve"> Tento</w:t>
      </w:r>
      <w:r w:rsidR="009B6531">
        <w:t xml:space="preserve"> návr</w:t>
      </w:r>
      <w:r>
        <w:t>h bol jednohlasne prijatý.</w:t>
      </w:r>
    </w:p>
    <w:p w:rsidR="00E96D95" w:rsidRDefault="005C22BB" w:rsidP="005E3753">
      <w:r>
        <w:t>Zloženie V</w:t>
      </w:r>
      <w:r w:rsidR="00E96D95">
        <w:t>ýboru EK ZMS:</w:t>
      </w:r>
    </w:p>
    <w:p w:rsidR="00E96D95" w:rsidRPr="00D940AD" w:rsidRDefault="00E96D95" w:rsidP="005E3753">
      <w:r>
        <w:t>Predsedníčka:</w:t>
      </w:r>
      <w:r>
        <w:tab/>
      </w:r>
      <w:r>
        <w:tab/>
        <w:t xml:space="preserve">PhDr. </w:t>
      </w:r>
      <w:proofErr w:type="spellStart"/>
      <w:r>
        <w:t>Daša</w:t>
      </w:r>
      <w:proofErr w:type="spellEnd"/>
      <w:r>
        <w:t xml:space="preserve"> </w:t>
      </w:r>
      <w:proofErr w:type="spellStart"/>
      <w:r w:rsidRPr="00D940AD">
        <w:t>Ferklová</w:t>
      </w:r>
      <w:proofErr w:type="spellEnd"/>
      <w:r w:rsidRPr="00D940AD">
        <w:t xml:space="preserve"> (Slovenské národné múzeum</w:t>
      </w:r>
      <w:r w:rsidR="00B709E5" w:rsidRPr="00D940AD">
        <w:t xml:space="preserve"> v Martine</w:t>
      </w:r>
      <w:r w:rsidRPr="00D940AD">
        <w:t>)</w:t>
      </w:r>
    </w:p>
    <w:p w:rsidR="00E96D95" w:rsidRDefault="006C436C" w:rsidP="005E3753">
      <w:pPr>
        <w:ind w:left="2124" w:hanging="2124"/>
      </w:pPr>
      <w:r>
        <w:t>Podpredsedníčka:</w:t>
      </w:r>
      <w:r>
        <w:tab/>
        <w:t xml:space="preserve">Mgr. </w:t>
      </w:r>
      <w:r w:rsidR="00E96D95">
        <w:t xml:space="preserve">Zuzana </w:t>
      </w:r>
      <w:proofErr w:type="spellStart"/>
      <w:r w:rsidR="00E96D95">
        <w:t>Denková</w:t>
      </w:r>
      <w:proofErr w:type="spellEnd"/>
      <w:r w:rsidR="00E96D95">
        <w:t xml:space="preserve">, PhD. (Slovenské banské múzeum Banská </w:t>
      </w:r>
      <w:r w:rsidR="005C22BB">
        <w:t xml:space="preserve"> </w:t>
      </w:r>
      <w:r w:rsidR="00E96D95">
        <w:t>Štiavnica)</w:t>
      </w:r>
    </w:p>
    <w:p w:rsidR="00E96D95" w:rsidRPr="00D940AD" w:rsidRDefault="00E96D95" w:rsidP="005E3753">
      <w:pPr>
        <w:rPr>
          <w:b/>
          <w:bCs/>
        </w:rPr>
      </w:pPr>
      <w:r w:rsidRPr="00D940AD">
        <w:t>Tajomníčka:</w:t>
      </w:r>
      <w:r w:rsidRPr="00D940AD">
        <w:tab/>
      </w:r>
      <w:r w:rsidRPr="00D940AD">
        <w:tab/>
        <w:t xml:space="preserve">Mgr. </w:t>
      </w:r>
      <w:r w:rsidR="009B6531" w:rsidRPr="00D940AD">
        <w:t xml:space="preserve">Nadja </w:t>
      </w:r>
      <w:r w:rsidR="00E63AF7" w:rsidRPr="00D940AD">
        <w:t xml:space="preserve">Nováková </w:t>
      </w:r>
      <w:r w:rsidRPr="00D940AD">
        <w:t>(</w:t>
      </w:r>
      <w:r w:rsidR="009B6531" w:rsidRPr="00D940AD">
        <w:t xml:space="preserve">Slovenské národné múzeum </w:t>
      </w:r>
      <w:r w:rsidR="00E63AF7" w:rsidRPr="00D940AD">
        <w:t>v Martine</w:t>
      </w:r>
      <w:r w:rsidRPr="00D940AD">
        <w:t>)</w:t>
      </w:r>
    </w:p>
    <w:p w:rsidR="00E96D95" w:rsidRPr="00E63AF7" w:rsidRDefault="009B6531" w:rsidP="005E3753">
      <w:pPr>
        <w:tabs>
          <w:tab w:val="left" w:pos="3060"/>
        </w:tabs>
        <w:rPr>
          <w:b/>
          <w:bCs/>
          <w:color w:val="FF0000"/>
        </w:rPr>
      </w:pPr>
      <w:r w:rsidRPr="00E63AF7">
        <w:rPr>
          <w:b/>
          <w:bCs/>
          <w:color w:val="FF0000"/>
        </w:rPr>
        <w:tab/>
      </w:r>
    </w:p>
    <w:p w:rsidR="003E1CF1" w:rsidRDefault="00E96D95" w:rsidP="005E3753">
      <w:pPr>
        <w:rPr>
          <w:b/>
          <w:bCs/>
        </w:rPr>
      </w:pPr>
      <w:r>
        <w:rPr>
          <w:b/>
          <w:bCs/>
        </w:rPr>
        <w:t>K bodu 4</w:t>
      </w:r>
      <w:r w:rsidR="00690FDF">
        <w:rPr>
          <w:b/>
          <w:bCs/>
        </w:rPr>
        <w:t xml:space="preserve">. </w:t>
      </w:r>
    </w:p>
    <w:p w:rsidR="009B6531" w:rsidRDefault="003E1CF1" w:rsidP="005E3753">
      <w:r w:rsidRPr="003E1CF1">
        <w:rPr>
          <w:bCs/>
        </w:rPr>
        <w:t>Predse</w:t>
      </w:r>
      <w:r>
        <w:rPr>
          <w:bCs/>
        </w:rPr>
        <w:t xml:space="preserve">dníčka EK ZMS prečítala </w:t>
      </w:r>
      <w:r w:rsidRPr="009A0E13">
        <w:t>Návrh činnosti EK ZMS do 1</w:t>
      </w:r>
      <w:r>
        <w:t>4</w:t>
      </w:r>
      <w:r w:rsidRPr="009A0E13">
        <w:t>. zasadnutia EK ZMS</w:t>
      </w:r>
      <w:r>
        <w:t>. Taktiež pripomenula možnosť publikovať na webov</w:t>
      </w:r>
      <w:r w:rsidR="005C22BB">
        <w:t>ej stránke EK ZMS</w:t>
      </w:r>
      <w:r>
        <w:t xml:space="preserve"> medailóny významných osobností slovenskej etnológie.</w:t>
      </w:r>
      <w:r w:rsidR="00680A50">
        <w:t xml:space="preserve"> </w:t>
      </w:r>
      <w:r w:rsidR="009B6531">
        <w:t>P</w:t>
      </w:r>
      <w:r w:rsidR="00E96D95">
        <w:t xml:space="preserve">redsedníčka EK ZMS </w:t>
      </w:r>
      <w:r w:rsidR="009B6531">
        <w:t>pripomenula</w:t>
      </w:r>
      <w:r w:rsidR="00680A50">
        <w:t xml:space="preserve"> členom, čo je poslaním EK ZMS a taktiež pripomenula  úlohu jeden</w:t>
      </w:r>
      <w:r w:rsidR="00690FDF">
        <w:t xml:space="preserve"> krát ročne organizovať konferenciu Etnológ a múzeum.</w:t>
      </w:r>
      <w:r w:rsidR="002E3C0A">
        <w:t xml:space="preserve"> Upozornila na Organizačný a rokovací poriadok EK ZMS, ktorý bol schválený v roku 2007 a je potrebné ho inovovať. Výbor EK ZMS aktualizuje Organizačný poriadok a rozpošle ho členom na pripomienkovanie.</w:t>
      </w:r>
    </w:p>
    <w:p w:rsidR="003E1CF1" w:rsidRDefault="003E1CF1" w:rsidP="005E3753">
      <w:pPr>
        <w:rPr>
          <w:b/>
          <w:bCs/>
        </w:rPr>
      </w:pPr>
    </w:p>
    <w:p w:rsidR="003E1CF1" w:rsidRPr="002C7115" w:rsidRDefault="003E1CF1" w:rsidP="005E3753">
      <w:pPr>
        <w:rPr>
          <w:b/>
          <w:bCs/>
        </w:rPr>
      </w:pPr>
      <w:r w:rsidRPr="002C7115">
        <w:rPr>
          <w:b/>
          <w:bCs/>
        </w:rPr>
        <w:t xml:space="preserve">K bodu 5. </w:t>
      </w:r>
    </w:p>
    <w:p w:rsidR="003E1CF1" w:rsidRPr="002C7115" w:rsidRDefault="003E1CF1" w:rsidP="005E3753">
      <w:pPr>
        <w:rPr>
          <w:bCs/>
        </w:rPr>
      </w:pPr>
      <w:r w:rsidRPr="002C7115">
        <w:t>Preds</w:t>
      </w:r>
      <w:r w:rsidR="002C7115" w:rsidRPr="002C7115">
        <w:t>edníčka EK ZMS vyzvala prítomných</w:t>
      </w:r>
      <w:r w:rsidRPr="002C7115">
        <w:t xml:space="preserve"> členov, aby predniesli návrh na miesto a tému</w:t>
      </w:r>
      <w:r w:rsidRPr="002C7115">
        <w:rPr>
          <w:bCs/>
        </w:rPr>
        <w:t xml:space="preserve"> XXII</w:t>
      </w:r>
      <w:r w:rsidR="00680A50" w:rsidRPr="002C7115">
        <w:rPr>
          <w:bCs/>
        </w:rPr>
        <w:t>I</w:t>
      </w:r>
      <w:r w:rsidRPr="002C7115">
        <w:rPr>
          <w:bCs/>
        </w:rPr>
        <w:t xml:space="preserve">. ročníka konferencie Etnológ a múzeum. </w:t>
      </w:r>
      <w:r w:rsidR="00E649C6" w:rsidRPr="002C7115">
        <w:rPr>
          <w:bCs/>
        </w:rPr>
        <w:t>Prítomným dala do pozornosti zoznam, už konaných ročníkov konferencie, aby si prehliadli kde a na akú tému sa konferencie konali.</w:t>
      </w:r>
      <w:r w:rsidR="00801FDE" w:rsidRPr="002C7115">
        <w:rPr>
          <w:bCs/>
        </w:rPr>
        <w:t xml:space="preserve"> PhDr. Mária </w:t>
      </w:r>
      <w:proofErr w:type="spellStart"/>
      <w:r w:rsidR="00801FDE" w:rsidRPr="002C7115">
        <w:rPr>
          <w:bCs/>
        </w:rPr>
        <w:t>Halmová</w:t>
      </w:r>
      <w:proofErr w:type="spellEnd"/>
      <w:r w:rsidR="00801FDE" w:rsidRPr="002C7115">
        <w:rPr>
          <w:bCs/>
        </w:rPr>
        <w:t xml:space="preserve"> navrhla</w:t>
      </w:r>
      <w:r w:rsidR="002C7115" w:rsidRPr="002C7115">
        <w:rPr>
          <w:bCs/>
        </w:rPr>
        <w:t>,</w:t>
      </w:r>
      <w:r w:rsidR="00801FDE" w:rsidRPr="002C7115">
        <w:rPr>
          <w:bCs/>
        </w:rPr>
        <w:t xml:space="preserve"> aby bol jeden ročník konferencie venovaný osobnostiam slovenskej etnológie druhej polovice 20. storočia, avšak je potrebné vyčleniť si čas na prípravu, preto nenavrhuje túto tému na nasledujúci rok. Všetci prítomní podporili tento návrh</w:t>
      </w:r>
      <w:r w:rsidR="00F02DDD" w:rsidRPr="002C7115">
        <w:rPr>
          <w:bCs/>
        </w:rPr>
        <w:t xml:space="preserve"> a dohodli sa, že tejto téme bude </w:t>
      </w:r>
      <w:r w:rsidR="002C7115" w:rsidRPr="002C7115">
        <w:rPr>
          <w:bCs/>
        </w:rPr>
        <w:t xml:space="preserve">venovaný </w:t>
      </w:r>
      <w:r w:rsidR="00F02DDD" w:rsidRPr="002C7115">
        <w:rPr>
          <w:bCs/>
        </w:rPr>
        <w:t>jubilejný XXV. ročník konferencie.</w:t>
      </w:r>
      <w:r w:rsidR="002C7115" w:rsidRPr="002C7115">
        <w:rPr>
          <w:bCs/>
        </w:rPr>
        <w:t xml:space="preserve"> </w:t>
      </w:r>
      <w:r w:rsidR="00801FDE" w:rsidRPr="002C7115">
        <w:rPr>
          <w:bCs/>
        </w:rPr>
        <w:t xml:space="preserve">Zároveň upozornila, že medzi múzeami organizujúcimi konferenciu dlhodobo absentujú významné krajské múzeá. Z pléna zazneli návrhy na mestá </w:t>
      </w:r>
      <w:r w:rsidR="005E3753">
        <w:rPr>
          <w:bCs/>
        </w:rPr>
        <w:t xml:space="preserve">Trenčín, Prešov, Banská Bystrica ale i </w:t>
      </w:r>
      <w:r w:rsidR="00801FDE" w:rsidRPr="002C7115">
        <w:rPr>
          <w:bCs/>
        </w:rPr>
        <w:t>Brezno, Nové Zámky</w:t>
      </w:r>
      <w:r w:rsidR="005E3753">
        <w:rPr>
          <w:bCs/>
        </w:rPr>
        <w:t xml:space="preserve"> a </w:t>
      </w:r>
      <w:r w:rsidR="00801FDE" w:rsidRPr="002C7115">
        <w:rPr>
          <w:bCs/>
        </w:rPr>
        <w:t>Lučenec</w:t>
      </w:r>
      <w:r w:rsidR="005E3753">
        <w:rPr>
          <w:bCs/>
        </w:rPr>
        <w:t xml:space="preserve">. </w:t>
      </w:r>
    </w:p>
    <w:p w:rsidR="00801FDE" w:rsidRPr="002C7115" w:rsidRDefault="00801FDE" w:rsidP="005E3753">
      <w:pPr>
        <w:rPr>
          <w:b/>
          <w:bCs/>
        </w:rPr>
      </w:pPr>
      <w:r w:rsidRPr="002C7115">
        <w:rPr>
          <w:bCs/>
        </w:rPr>
        <w:t xml:space="preserve">Predsedníčka EK ZMS upozornila, že okrem návrhov miesta je potrebné stanoviť tému konferencie. </w:t>
      </w:r>
      <w:r w:rsidR="00F126C3" w:rsidRPr="002C7115">
        <w:rPr>
          <w:bCs/>
        </w:rPr>
        <w:t xml:space="preserve">Následne predostrela návrhy, ktoré boli medzi členmi EK ZMS konzultované pred zasadnutím. </w:t>
      </w:r>
      <w:r w:rsidR="005E3753">
        <w:rPr>
          <w:bCs/>
        </w:rPr>
        <w:t>Napr.</w:t>
      </w:r>
      <w:r w:rsidR="00CC51BF">
        <w:rPr>
          <w:bCs/>
        </w:rPr>
        <w:t xml:space="preserve"> témy: </w:t>
      </w:r>
      <w:r w:rsidR="00F126C3" w:rsidRPr="002C7115">
        <w:rPr>
          <w:bCs/>
        </w:rPr>
        <w:t xml:space="preserve">doprava a transport, sklo, modrotlač, architektúra a bývanie, osobnosti a výstavná a expozičná činnosť múzeí. Na tému </w:t>
      </w:r>
      <w:r w:rsidR="00F02DDD" w:rsidRPr="002C7115">
        <w:rPr>
          <w:bCs/>
        </w:rPr>
        <w:t xml:space="preserve">venovanú modrotlači zareagovala Mgr. Elena </w:t>
      </w:r>
      <w:proofErr w:type="spellStart"/>
      <w:r w:rsidR="00F02DDD" w:rsidRPr="002C7115">
        <w:rPr>
          <w:bCs/>
        </w:rPr>
        <w:t>Bekešová</w:t>
      </w:r>
      <w:proofErr w:type="spellEnd"/>
      <w:r w:rsidR="00F02DDD" w:rsidRPr="002C7115">
        <w:rPr>
          <w:bCs/>
        </w:rPr>
        <w:t xml:space="preserve"> </w:t>
      </w:r>
      <w:r w:rsidR="00CC51BF">
        <w:rPr>
          <w:bCs/>
        </w:rPr>
        <w:t xml:space="preserve">z </w:t>
      </w:r>
      <w:r w:rsidR="00F02DDD" w:rsidRPr="002C7115">
        <w:rPr>
          <w:bCs/>
        </w:rPr>
        <w:t xml:space="preserve">Podtatranského múzea v Poprade, s návrhom zorganizovať konferenciu v roku 2020 (t.j. XXIV. </w:t>
      </w:r>
      <w:r w:rsidR="00CC51BF">
        <w:rPr>
          <w:bCs/>
        </w:rPr>
        <w:t>r</w:t>
      </w:r>
      <w:r w:rsidR="00F02DDD" w:rsidRPr="002C7115">
        <w:rPr>
          <w:bCs/>
        </w:rPr>
        <w:t xml:space="preserve">očník). </w:t>
      </w:r>
      <w:r w:rsidR="009B7F91">
        <w:rPr>
          <w:bCs/>
        </w:rPr>
        <w:t xml:space="preserve">Na nasledujúci, </w:t>
      </w:r>
      <w:r w:rsidR="00B73543" w:rsidRPr="002C7115">
        <w:rPr>
          <w:bCs/>
        </w:rPr>
        <w:t xml:space="preserve">XXIII. </w:t>
      </w:r>
      <w:r w:rsidR="002C7115" w:rsidRPr="002C7115">
        <w:rPr>
          <w:bCs/>
        </w:rPr>
        <w:t>r</w:t>
      </w:r>
      <w:r w:rsidR="00B73543" w:rsidRPr="002C7115">
        <w:rPr>
          <w:bCs/>
        </w:rPr>
        <w:t>očník</w:t>
      </w:r>
      <w:r w:rsidR="009B7F91">
        <w:rPr>
          <w:bCs/>
        </w:rPr>
        <w:t xml:space="preserve"> konferencie v roku 2019 bola </w:t>
      </w:r>
      <w:r w:rsidR="00B73543" w:rsidRPr="002C7115">
        <w:rPr>
          <w:bCs/>
        </w:rPr>
        <w:t xml:space="preserve"> navrhnut</w:t>
      </w:r>
      <w:r w:rsidR="009B7F91">
        <w:rPr>
          <w:bCs/>
        </w:rPr>
        <w:t>á</w:t>
      </w:r>
      <w:r w:rsidR="00B73543" w:rsidRPr="002C7115">
        <w:rPr>
          <w:bCs/>
        </w:rPr>
        <w:t xml:space="preserve">  tém</w:t>
      </w:r>
      <w:r w:rsidR="009B7F91">
        <w:rPr>
          <w:bCs/>
        </w:rPr>
        <w:t xml:space="preserve">a: </w:t>
      </w:r>
      <w:r w:rsidR="00B73543" w:rsidRPr="002C7115">
        <w:rPr>
          <w:bCs/>
        </w:rPr>
        <w:t>expozičn</w:t>
      </w:r>
      <w:r w:rsidR="009B7F91">
        <w:rPr>
          <w:bCs/>
        </w:rPr>
        <w:t xml:space="preserve">á, </w:t>
      </w:r>
      <w:r w:rsidR="00B73543" w:rsidRPr="002C7115">
        <w:rPr>
          <w:bCs/>
        </w:rPr>
        <w:t>výstavn</w:t>
      </w:r>
      <w:r w:rsidR="009B7F91">
        <w:rPr>
          <w:bCs/>
        </w:rPr>
        <w:t>á</w:t>
      </w:r>
      <w:r w:rsidR="00B73543" w:rsidRPr="002C7115">
        <w:rPr>
          <w:bCs/>
        </w:rPr>
        <w:t xml:space="preserve"> a prezentačn</w:t>
      </w:r>
      <w:r w:rsidR="009B7F91">
        <w:rPr>
          <w:bCs/>
        </w:rPr>
        <w:t>á</w:t>
      </w:r>
      <w:r w:rsidR="00B73543" w:rsidRPr="002C7115">
        <w:rPr>
          <w:bCs/>
        </w:rPr>
        <w:t xml:space="preserve"> </w:t>
      </w:r>
      <w:r w:rsidR="002C7115" w:rsidRPr="002C7115">
        <w:rPr>
          <w:bCs/>
        </w:rPr>
        <w:t>činnos</w:t>
      </w:r>
      <w:r w:rsidR="009B7F91">
        <w:rPr>
          <w:bCs/>
        </w:rPr>
        <w:t>ť</w:t>
      </w:r>
      <w:r w:rsidR="002C7115" w:rsidRPr="002C7115">
        <w:rPr>
          <w:bCs/>
        </w:rPr>
        <w:t xml:space="preserve"> múzeí po roku 1989.</w:t>
      </w:r>
      <w:r w:rsidR="00B73543" w:rsidRPr="002C7115">
        <w:rPr>
          <w:bCs/>
        </w:rPr>
        <w:t xml:space="preserve"> Návrh bol schválený </w:t>
      </w:r>
      <w:r w:rsidR="00B73543" w:rsidRPr="002C7115">
        <w:rPr>
          <w:bCs/>
        </w:rPr>
        <w:lastRenderedPageBreak/>
        <w:t>všetkými prítomnými členmi EK ZMS. Miesto</w:t>
      </w:r>
      <w:r w:rsidR="002C7115" w:rsidRPr="002C7115">
        <w:rPr>
          <w:bCs/>
        </w:rPr>
        <w:t>m</w:t>
      </w:r>
      <w:r w:rsidR="00B73543" w:rsidRPr="002C7115">
        <w:rPr>
          <w:bCs/>
        </w:rPr>
        <w:t xml:space="preserve"> konania </w:t>
      </w:r>
      <w:r w:rsidR="002C7115" w:rsidRPr="002C7115">
        <w:rPr>
          <w:bCs/>
        </w:rPr>
        <w:t xml:space="preserve">bude Novohradské múzeum v Lučenci </w:t>
      </w:r>
      <w:r w:rsidR="009B7F91">
        <w:rPr>
          <w:bCs/>
        </w:rPr>
        <w:t xml:space="preserve">v termíne </w:t>
      </w:r>
      <w:r w:rsidR="002C7115" w:rsidRPr="002C7115">
        <w:rPr>
          <w:bCs/>
        </w:rPr>
        <w:t>druhej polovic</w:t>
      </w:r>
      <w:r w:rsidR="009B7F91">
        <w:rPr>
          <w:bCs/>
        </w:rPr>
        <w:t>e</w:t>
      </w:r>
      <w:r w:rsidR="002C7115" w:rsidRPr="002C7115">
        <w:rPr>
          <w:bCs/>
        </w:rPr>
        <w:t xml:space="preserve"> septembra 2019.</w:t>
      </w:r>
    </w:p>
    <w:p w:rsidR="009B6531" w:rsidRPr="002C7115" w:rsidRDefault="009B6531" w:rsidP="005E3753"/>
    <w:p w:rsidR="00E96D95" w:rsidRDefault="00E96D95" w:rsidP="005E3753">
      <w:r>
        <w:rPr>
          <w:b/>
          <w:bCs/>
        </w:rPr>
        <w:t>K bodu 6</w:t>
      </w:r>
      <w:r w:rsidR="005A3F00">
        <w:rPr>
          <w:b/>
          <w:bCs/>
        </w:rPr>
        <w:t xml:space="preserve">. </w:t>
      </w:r>
    </w:p>
    <w:p w:rsidR="005A3F00" w:rsidRDefault="00E96D95" w:rsidP="005E3753">
      <w:r>
        <w:t xml:space="preserve">Počas diskusie </w:t>
      </w:r>
      <w:r w:rsidR="00113C2C">
        <w:t xml:space="preserve">predsedníčka </w:t>
      </w:r>
      <w:r w:rsidR="002E3C0A">
        <w:t>pripomenula</w:t>
      </w:r>
      <w:r w:rsidR="00E63ED3">
        <w:t xml:space="preserve">, že naďalej pretrváva úloha tvorenia medailónov významných etnológov – </w:t>
      </w:r>
      <w:proofErr w:type="spellStart"/>
      <w:r w:rsidR="00E63ED3">
        <w:t>muzejníkov</w:t>
      </w:r>
      <w:proofErr w:type="spellEnd"/>
      <w:r w:rsidR="00E63ED3">
        <w:t xml:space="preserve"> a tvorby ich personálnych bibliografií. </w:t>
      </w:r>
      <w:r w:rsidR="00E63AF7">
        <w:t xml:space="preserve"> </w:t>
      </w:r>
      <w:r w:rsidR="002E3C0A">
        <w:t>PhDr. M</w:t>
      </w:r>
      <w:r w:rsidR="00E63ED3">
        <w:t>ojmír</w:t>
      </w:r>
      <w:r w:rsidR="002E3C0A">
        <w:t xml:space="preserve"> </w:t>
      </w:r>
      <w:proofErr w:type="spellStart"/>
      <w:r w:rsidR="002E3C0A">
        <w:t>Benža</w:t>
      </w:r>
      <w:proofErr w:type="spellEnd"/>
      <w:r w:rsidR="002E3C0A">
        <w:t xml:space="preserve">, PhD., ponúkol </w:t>
      </w:r>
      <w:r w:rsidR="00E63AF7" w:rsidRPr="00D940AD">
        <w:t xml:space="preserve">svoju </w:t>
      </w:r>
      <w:r w:rsidR="0045344F" w:rsidRPr="00D940AD">
        <w:t xml:space="preserve">vydanú </w:t>
      </w:r>
      <w:r w:rsidR="00E63AF7" w:rsidRPr="00D940AD">
        <w:t>personálnu bibliografiu s návrhom, že by mohla byť inšpiráciou</w:t>
      </w:r>
      <w:r w:rsidR="009B7F91">
        <w:t xml:space="preserve"> </w:t>
      </w:r>
      <w:r w:rsidR="00E63AF7" w:rsidRPr="00D940AD">
        <w:t xml:space="preserve">na vypracovanie </w:t>
      </w:r>
      <w:r w:rsidR="0045344F" w:rsidRPr="00D940AD">
        <w:t xml:space="preserve">vyššie spomínaných </w:t>
      </w:r>
      <w:r w:rsidR="00E63AF7" w:rsidRPr="00D940AD">
        <w:t>bib</w:t>
      </w:r>
      <w:r w:rsidR="0045344F" w:rsidRPr="00D940AD">
        <w:t>l</w:t>
      </w:r>
      <w:r w:rsidR="00E63AF7" w:rsidRPr="00D940AD">
        <w:t>iografií a</w:t>
      </w:r>
      <w:r w:rsidR="0045344F" w:rsidRPr="00D940AD">
        <w:t> </w:t>
      </w:r>
      <w:r w:rsidR="00E63AF7" w:rsidRPr="00D940AD">
        <w:t>medailónov</w:t>
      </w:r>
      <w:r w:rsidR="0045344F" w:rsidRPr="00D940AD">
        <w:t>.</w:t>
      </w:r>
      <w:r w:rsidR="0080721A">
        <w:t xml:space="preserve"> </w:t>
      </w:r>
      <w:r w:rsidR="00E63AF7" w:rsidRPr="00D940AD">
        <w:t xml:space="preserve">Členovia EK sa dohodli, že materiál i s návrhom metodiky prípravy </w:t>
      </w:r>
      <w:r w:rsidR="00CE52A2" w:rsidRPr="00D940AD">
        <w:t xml:space="preserve">sa </w:t>
      </w:r>
      <w:r w:rsidR="00E63AF7" w:rsidRPr="00D940AD">
        <w:t xml:space="preserve">zverejní na internetovej stránke EK ZMS. </w:t>
      </w:r>
    </w:p>
    <w:p w:rsidR="0080721A" w:rsidRDefault="0080721A" w:rsidP="005E3753">
      <w:pPr>
        <w:rPr>
          <w:color w:val="FF0000"/>
        </w:rPr>
      </w:pPr>
      <w:r>
        <w:t>V súvislosti s organizáciou jubilejného XXV. ročníka konferencie Etnológ a múzeum na tému významné osobnosti slovenskej etnológie a muzeológie druhej polovice 20. storočia, navrhla PhDr. Katarína Holbová vydanie bibliografie zborníkov z konferencií Etnológ a múzeum. Tie sa konajú kontinuálne už 22</w:t>
      </w:r>
      <w:r w:rsidR="00E63ED3">
        <w:t xml:space="preserve"> rokov a boli venované rôzny</w:t>
      </w:r>
      <w:r>
        <w:t>m odborným témam</w:t>
      </w:r>
      <w:r w:rsidR="00E63ED3">
        <w:t xml:space="preserve"> (viď webová stránka EK ZMS)</w:t>
      </w:r>
      <w:r>
        <w:t>.</w:t>
      </w:r>
    </w:p>
    <w:p w:rsidR="005A3F00" w:rsidRDefault="005A3F00" w:rsidP="005E3753">
      <w:pPr>
        <w:rPr>
          <w:color w:val="FF0000"/>
        </w:rPr>
      </w:pPr>
    </w:p>
    <w:p w:rsidR="005A3F00" w:rsidRPr="00D940AD" w:rsidRDefault="005A3F00" w:rsidP="005E3753">
      <w:pPr>
        <w:rPr>
          <w:b/>
        </w:rPr>
      </w:pPr>
      <w:r w:rsidRPr="00D940AD">
        <w:rPr>
          <w:b/>
        </w:rPr>
        <w:t xml:space="preserve">K bodu 7. </w:t>
      </w:r>
    </w:p>
    <w:p w:rsidR="00E96D95" w:rsidRDefault="004D7048" w:rsidP="005E3753">
      <w:r>
        <w:t>P</w:t>
      </w:r>
      <w:r w:rsidR="00E96D95">
        <w:t xml:space="preserve">redsedníčka </w:t>
      </w:r>
      <w:r>
        <w:t>EK ZMS</w:t>
      </w:r>
      <w:r w:rsidR="00E96D95">
        <w:t xml:space="preserve"> poďakovala </w:t>
      </w:r>
      <w:r w:rsidR="002E3C0A" w:rsidRPr="001A3DB2">
        <w:t>PhDr. Dalibor</w:t>
      </w:r>
      <w:r w:rsidR="002E3C0A">
        <w:t>ovi</w:t>
      </w:r>
      <w:r w:rsidR="002E3C0A" w:rsidRPr="001A3DB2">
        <w:t xml:space="preserve"> </w:t>
      </w:r>
      <w:proofErr w:type="spellStart"/>
      <w:r w:rsidR="002E3C0A" w:rsidRPr="001A3DB2">
        <w:t>Mikulík</w:t>
      </w:r>
      <w:r w:rsidR="002E3C0A">
        <w:t>ovi</w:t>
      </w:r>
      <w:proofErr w:type="spellEnd"/>
      <w:r>
        <w:t xml:space="preserve">, riaditeľovi </w:t>
      </w:r>
      <w:r w:rsidR="002E3C0A">
        <w:t>Ľubovnianskeho múzea – hrad v Starej Ľubovni</w:t>
      </w:r>
      <w:r w:rsidRPr="00D940AD">
        <w:t xml:space="preserve"> a jeho zamestnancom za zorganizovanie a</w:t>
      </w:r>
      <w:r w:rsidR="00E63AF7" w:rsidRPr="00D940AD">
        <w:t xml:space="preserve"> úspešný </w:t>
      </w:r>
      <w:r w:rsidRPr="00D940AD">
        <w:t>priebeh XXI</w:t>
      </w:r>
      <w:r w:rsidR="002E3C0A">
        <w:t>I</w:t>
      </w:r>
      <w:r w:rsidRPr="00D940AD">
        <w:t>. ročníka konferencie</w:t>
      </w:r>
      <w:r w:rsidR="002E3C0A">
        <w:t xml:space="preserve"> Etnológ a múzeum.</w:t>
      </w:r>
    </w:p>
    <w:p w:rsidR="00E96D95" w:rsidRDefault="004D7048" w:rsidP="005E3753">
      <w:r>
        <w:t xml:space="preserve">Na záver </w:t>
      </w:r>
      <w:r w:rsidR="00E96D95">
        <w:t>poďakovala prítomným za aktívnu účasť a</w:t>
      </w:r>
      <w:r w:rsidR="005A3F00">
        <w:t xml:space="preserve"> ukončila </w:t>
      </w:r>
      <w:r w:rsidR="00E96D95">
        <w:t>zasadnutie</w:t>
      </w:r>
      <w:r w:rsidR="005A3F00">
        <w:t xml:space="preserve">. </w:t>
      </w:r>
      <w:r w:rsidR="00E96D95">
        <w:t xml:space="preserve"> </w:t>
      </w:r>
    </w:p>
    <w:p w:rsidR="00E96D95" w:rsidRDefault="00E96D95" w:rsidP="005E3753">
      <w:pPr>
        <w:pStyle w:val="WW-V3f3fchodzie"/>
      </w:pPr>
    </w:p>
    <w:p w:rsidR="00E96D95" w:rsidRDefault="00E96D95" w:rsidP="005E3753">
      <w:pPr>
        <w:autoSpaceDE w:val="0"/>
        <w:ind w:left="6372" w:hanging="6372"/>
      </w:pPr>
    </w:p>
    <w:p w:rsidR="005A3F00" w:rsidRDefault="005A3F00" w:rsidP="005E3753">
      <w:pPr>
        <w:autoSpaceDE w:val="0"/>
        <w:ind w:left="6372" w:hanging="6372"/>
      </w:pPr>
    </w:p>
    <w:p w:rsidR="005A3F00" w:rsidRDefault="005A3F00" w:rsidP="005E3753">
      <w:pPr>
        <w:autoSpaceDE w:val="0"/>
        <w:ind w:left="6372" w:hanging="6372"/>
      </w:pPr>
    </w:p>
    <w:p w:rsidR="005A3F00" w:rsidRDefault="005A3F00" w:rsidP="005E3753">
      <w:pPr>
        <w:autoSpaceDE w:val="0"/>
        <w:ind w:left="6372" w:hanging="6372"/>
      </w:pPr>
    </w:p>
    <w:p w:rsidR="00E96D95" w:rsidRDefault="00E96D95" w:rsidP="005E3753">
      <w:pPr>
        <w:autoSpaceDE w:val="0"/>
        <w:ind w:left="6372" w:hanging="6372"/>
      </w:pPr>
      <w:r>
        <w:t>V </w:t>
      </w:r>
      <w:r w:rsidR="002E3C0A">
        <w:t>Martine</w:t>
      </w:r>
      <w:r>
        <w:t xml:space="preserve">, dňa </w:t>
      </w:r>
      <w:r w:rsidR="002942D8">
        <w:t>8</w:t>
      </w:r>
      <w:r>
        <w:t xml:space="preserve">. </w:t>
      </w:r>
      <w:r w:rsidR="002942D8">
        <w:t>novembra</w:t>
      </w:r>
      <w:r>
        <w:t xml:space="preserve"> 201</w:t>
      </w:r>
      <w:r w:rsidR="002E3C0A">
        <w:t>8</w:t>
      </w:r>
      <w:r w:rsidR="00880AC9">
        <w:tab/>
      </w:r>
      <w:r w:rsidR="004D7048">
        <w:t xml:space="preserve">PhDr. </w:t>
      </w:r>
      <w:proofErr w:type="spellStart"/>
      <w:r w:rsidR="004D7048">
        <w:t>Daša</w:t>
      </w:r>
      <w:proofErr w:type="spellEnd"/>
      <w:r w:rsidR="004D7048">
        <w:t xml:space="preserve"> </w:t>
      </w:r>
      <w:proofErr w:type="spellStart"/>
      <w:r w:rsidR="004D7048">
        <w:t>Ferklová</w:t>
      </w:r>
      <w:proofErr w:type="spellEnd"/>
      <w:r>
        <w:t xml:space="preserve"> </w:t>
      </w:r>
      <w:r w:rsidR="00880AC9">
        <w:t xml:space="preserve">     </w:t>
      </w:r>
      <w:r>
        <w:t>predsedníčka EK ZMS</w:t>
      </w:r>
    </w:p>
    <w:p w:rsidR="00E96D95" w:rsidRDefault="00E96D95" w:rsidP="005E3753">
      <w:pPr>
        <w:autoSpaceDE w:val="0"/>
      </w:pPr>
    </w:p>
    <w:p w:rsidR="005A3F00" w:rsidRDefault="005A3F00" w:rsidP="005E3753">
      <w:pPr>
        <w:autoSpaceDE w:val="0"/>
      </w:pPr>
    </w:p>
    <w:p w:rsidR="005A3F00" w:rsidRDefault="005A3F00" w:rsidP="005E3753">
      <w:pPr>
        <w:autoSpaceDE w:val="0"/>
      </w:pPr>
    </w:p>
    <w:p w:rsidR="005A3F00" w:rsidRDefault="005A3F00" w:rsidP="005E3753">
      <w:pPr>
        <w:autoSpaceDE w:val="0"/>
      </w:pPr>
    </w:p>
    <w:p w:rsidR="005A3F00" w:rsidRDefault="005A3F00" w:rsidP="005E3753">
      <w:pPr>
        <w:autoSpaceDE w:val="0"/>
      </w:pPr>
    </w:p>
    <w:p w:rsidR="00E96D95" w:rsidRDefault="00E96D95" w:rsidP="005E3753">
      <w:pPr>
        <w:autoSpaceDE w:val="0"/>
      </w:pPr>
      <w:r>
        <w:t>Zapísala: Mgr</w:t>
      </w:r>
      <w:r w:rsidR="002E3C0A">
        <w:t xml:space="preserve">. </w:t>
      </w:r>
      <w:proofErr w:type="spellStart"/>
      <w:r w:rsidR="002E3C0A">
        <w:t>Nadja</w:t>
      </w:r>
      <w:proofErr w:type="spellEnd"/>
      <w:r w:rsidR="002E3C0A">
        <w:t xml:space="preserve"> Nováková</w:t>
      </w:r>
      <w:r>
        <w:t xml:space="preserve"> </w:t>
      </w:r>
    </w:p>
    <w:p w:rsidR="00880AC9" w:rsidRDefault="00880AC9" w:rsidP="005E3753">
      <w:pPr>
        <w:autoSpaceDE w:val="0"/>
        <w:ind w:left="708"/>
      </w:pPr>
      <w:r>
        <w:t xml:space="preserve">    tajomníčka EK ZMS</w:t>
      </w:r>
    </w:p>
    <w:sectPr w:rsidR="00880AC9" w:rsidSect="00E75CAD">
      <w:pgSz w:w="12240" w:h="15840"/>
      <w:pgMar w:top="993" w:right="1417" w:bottom="1134"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decimal"/>
      <w:lvlText w:val="%1."/>
      <w:lvlJc w:val="left"/>
      <w:pPr>
        <w:tabs>
          <w:tab w:val="num" w:pos="1068"/>
        </w:tabs>
        <w:ind w:left="1068" w:hanging="360"/>
      </w:pPr>
    </w:lvl>
  </w:abstractNum>
  <w:abstractNum w:abstractNumId="2">
    <w:nsid w:val="00000003"/>
    <w:multiLevelType w:val="multilevel"/>
    <w:tmpl w:val="00000003"/>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9A5AA4"/>
    <w:multiLevelType w:val="hybridMultilevel"/>
    <w:tmpl w:val="6190274C"/>
    <w:lvl w:ilvl="0" w:tplc="39828C1A">
      <w:start w:val="1"/>
      <w:numFmt w:val="decimal"/>
      <w:lvlText w:val="%1."/>
      <w:lvlJc w:val="left"/>
      <w:pPr>
        <w:tabs>
          <w:tab w:val="num" w:pos="1068"/>
        </w:tabs>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0B7122"/>
    <w:rsid w:val="000B7122"/>
    <w:rsid w:val="00113C2C"/>
    <w:rsid w:val="002942D8"/>
    <w:rsid w:val="002C7115"/>
    <w:rsid w:val="002E3C0A"/>
    <w:rsid w:val="00394C56"/>
    <w:rsid w:val="003E1CF1"/>
    <w:rsid w:val="003F4FA5"/>
    <w:rsid w:val="0045344F"/>
    <w:rsid w:val="004D7048"/>
    <w:rsid w:val="005A3F00"/>
    <w:rsid w:val="005C22BB"/>
    <w:rsid w:val="005E3753"/>
    <w:rsid w:val="006547BA"/>
    <w:rsid w:val="00680A50"/>
    <w:rsid w:val="00685D9E"/>
    <w:rsid w:val="00690FDF"/>
    <w:rsid w:val="006C436C"/>
    <w:rsid w:val="00801FDE"/>
    <w:rsid w:val="0080721A"/>
    <w:rsid w:val="00880AC9"/>
    <w:rsid w:val="00905267"/>
    <w:rsid w:val="009B6531"/>
    <w:rsid w:val="009B7F91"/>
    <w:rsid w:val="009F7F10"/>
    <w:rsid w:val="00A34A66"/>
    <w:rsid w:val="00AD2E43"/>
    <w:rsid w:val="00B64F4E"/>
    <w:rsid w:val="00B709E5"/>
    <w:rsid w:val="00B73543"/>
    <w:rsid w:val="00BE1D43"/>
    <w:rsid w:val="00C43160"/>
    <w:rsid w:val="00CA2D4A"/>
    <w:rsid w:val="00CC51BF"/>
    <w:rsid w:val="00CD2317"/>
    <w:rsid w:val="00CE52A2"/>
    <w:rsid w:val="00D940AD"/>
    <w:rsid w:val="00E63AF7"/>
    <w:rsid w:val="00E63ED3"/>
    <w:rsid w:val="00E649C6"/>
    <w:rsid w:val="00E75CAD"/>
    <w:rsid w:val="00E96D95"/>
    <w:rsid w:val="00F02DDD"/>
    <w:rsid w:val="00F126C3"/>
    <w:rsid w:val="00F86F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75CAD"/>
    <w:pPr>
      <w:widowControl w:val="0"/>
      <w:suppressAutoHyphens/>
    </w:pPr>
    <w:rPr>
      <w:sz w:val="24"/>
      <w:szCs w:val="24"/>
      <w:lang w:eastAsia="ar-SA"/>
    </w:rPr>
  </w:style>
  <w:style w:type="paragraph" w:styleId="Nadpis1">
    <w:name w:val="heading 1"/>
    <w:basedOn w:val="Normlny"/>
    <w:next w:val="Normlny"/>
    <w:qFormat/>
    <w:rsid w:val="00E75CAD"/>
    <w:pPr>
      <w:keepNext/>
      <w:numPr>
        <w:numId w:val="1"/>
      </w:numPr>
      <w:outlineLvl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E75CAD"/>
    <w:rPr>
      <w:rFonts w:ascii="Times New Roman" w:hAnsi="Times New Roman" w:cs="Times New Roman" w:hint="default"/>
    </w:rPr>
  </w:style>
  <w:style w:type="character" w:customStyle="1" w:styleId="WW8Num1z1">
    <w:name w:val="WW8Num1z1"/>
    <w:rsid w:val="00E75CAD"/>
    <w:rPr>
      <w:rFonts w:ascii="Courier New" w:hAnsi="Courier New" w:cs="Times New Roman"/>
    </w:rPr>
  </w:style>
  <w:style w:type="character" w:customStyle="1" w:styleId="WW8Num1z2">
    <w:name w:val="WW8Num1z2"/>
    <w:rsid w:val="00E75CAD"/>
    <w:rPr>
      <w:rFonts w:ascii="Wingdings" w:hAnsi="Wingdings" w:cs="Times New Roman"/>
    </w:rPr>
  </w:style>
  <w:style w:type="character" w:customStyle="1" w:styleId="WW8Num1z3">
    <w:name w:val="WW8Num1z3"/>
    <w:rsid w:val="00E75CAD"/>
    <w:rPr>
      <w:rFonts w:ascii="Symbol" w:hAnsi="Symbol" w:cs="Times New Roman"/>
    </w:rPr>
  </w:style>
  <w:style w:type="character" w:customStyle="1" w:styleId="WW8Num2z0">
    <w:name w:val="WW8Num2z0"/>
    <w:rsid w:val="00E75CAD"/>
    <w:rPr>
      <w:rFonts w:ascii="Symbol" w:hAnsi="Symbol" w:cs="Symbol"/>
    </w:rPr>
  </w:style>
  <w:style w:type="character" w:customStyle="1" w:styleId="WW8Num2z1">
    <w:name w:val="WW8Num2z1"/>
    <w:rsid w:val="00E75CAD"/>
    <w:rPr>
      <w:rFonts w:ascii="Courier New" w:hAnsi="Courier New" w:cs="Courier New"/>
    </w:rPr>
  </w:style>
  <w:style w:type="character" w:customStyle="1" w:styleId="WW8Num2z2">
    <w:name w:val="WW8Num2z2"/>
    <w:rsid w:val="00E75CAD"/>
    <w:rPr>
      <w:rFonts w:ascii="Wingdings" w:hAnsi="Wingdings" w:cs="Wingdings"/>
    </w:rPr>
  </w:style>
  <w:style w:type="character" w:customStyle="1" w:styleId="WW8Num3z0">
    <w:name w:val="WW8Num3z0"/>
    <w:rsid w:val="00E75CAD"/>
  </w:style>
  <w:style w:type="character" w:customStyle="1" w:styleId="WW8Num3z1">
    <w:name w:val="WW8Num3z1"/>
    <w:rsid w:val="00E75CAD"/>
  </w:style>
  <w:style w:type="character" w:customStyle="1" w:styleId="WW8Num3z2">
    <w:name w:val="WW8Num3z2"/>
    <w:rsid w:val="00E75CAD"/>
  </w:style>
  <w:style w:type="character" w:customStyle="1" w:styleId="WW8Num3z3">
    <w:name w:val="WW8Num3z3"/>
    <w:rsid w:val="00E75CAD"/>
  </w:style>
  <w:style w:type="character" w:customStyle="1" w:styleId="WW8Num3z4">
    <w:name w:val="WW8Num3z4"/>
    <w:rsid w:val="00E75CAD"/>
  </w:style>
  <w:style w:type="character" w:customStyle="1" w:styleId="WW8Num3z5">
    <w:name w:val="WW8Num3z5"/>
    <w:rsid w:val="00E75CAD"/>
  </w:style>
  <w:style w:type="character" w:customStyle="1" w:styleId="WW8Num3z6">
    <w:name w:val="WW8Num3z6"/>
    <w:rsid w:val="00E75CAD"/>
  </w:style>
  <w:style w:type="character" w:customStyle="1" w:styleId="WW8Num3z7">
    <w:name w:val="WW8Num3z7"/>
    <w:rsid w:val="00E75CAD"/>
  </w:style>
  <w:style w:type="character" w:customStyle="1" w:styleId="WW8Num3z8">
    <w:name w:val="WW8Num3z8"/>
    <w:rsid w:val="00E75CAD"/>
  </w:style>
  <w:style w:type="character" w:customStyle="1" w:styleId="WW8Num4z0">
    <w:name w:val="WW8Num4z0"/>
    <w:rsid w:val="00E75CAD"/>
    <w:rPr>
      <w:rFonts w:ascii="Symbol" w:hAnsi="Symbol" w:cs="Symbol" w:hint="default"/>
    </w:rPr>
  </w:style>
  <w:style w:type="character" w:customStyle="1" w:styleId="WW8Num4z1">
    <w:name w:val="WW8Num4z1"/>
    <w:rsid w:val="00E75CAD"/>
    <w:rPr>
      <w:rFonts w:ascii="Courier New" w:hAnsi="Courier New" w:cs="Courier New" w:hint="default"/>
    </w:rPr>
  </w:style>
  <w:style w:type="character" w:customStyle="1" w:styleId="WW8Num4z2">
    <w:name w:val="WW8Num4z2"/>
    <w:rsid w:val="00E75CAD"/>
    <w:rPr>
      <w:rFonts w:ascii="Wingdings" w:hAnsi="Wingdings" w:cs="Wingdings" w:hint="default"/>
    </w:rPr>
  </w:style>
  <w:style w:type="character" w:customStyle="1" w:styleId="WW8Num5z0">
    <w:name w:val="WW8Num5z0"/>
    <w:rsid w:val="00E75CAD"/>
    <w:rPr>
      <w:rFonts w:ascii="Symbol" w:hAnsi="Symbol" w:cs="Symbol"/>
    </w:rPr>
  </w:style>
  <w:style w:type="character" w:customStyle="1" w:styleId="WW8Num5z1">
    <w:name w:val="WW8Num5z1"/>
    <w:rsid w:val="00E75CAD"/>
    <w:rPr>
      <w:rFonts w:ascii="Symbol" w:hAnsi="Symbol" w:cs="Symbol" w:hint="default"/>
    </w:rPr>
  </w:style>
  <w:style w:type="character" w:customStyle="1" w:styleId="WW8Num5z2">
    <w:name w:val="WW8Num5z2"/>
    <w:rsid w:val="00E75CAD"/>
    <w:rPr>
      <w:rFonts w:ascii="Wingdings" w:hAnsi="Wingdings" w:cs="Wingdings"/>
    </w:rPr>
  </w:style>
  <w:style w:type="character" w:customStyle="1" w:styleId="WW8Num5z4">
    <w:name w:val="WW8Num5z4"/>
    <w:rsid w:val="00E75CAD"/>
    <w:rPr>
      <w:rFonts w:ascii="Courier New" w:hAnsi="Courier New" w:cs="Courier New"/>
    </w:rPr>
  </w:style>
  <w:style w:type="character" w:customStyle="1" w:styleId="WW8Num6z0">
    <w:name w:val="WW8Num6z0"/>
    <w:rsid w:val="00E75CAD"/>
  </w:style>
  <w:style w:type="character" w:customStyle="1" w:styleId="WW8Num6z1">
    <w:name w:val="WW8Num6z1"/>
    <w:rsid w:val="00E75CAD"/>
  </w:style>
  <w:style w:type="character" w:customStyle="1" w:styleId="WW8Num6z2">
    <w:name w:val="WW8Num6z2"/>
    <w:rsid w:val="00E75CAD"/>
  </w:style>
  <w:style w:type="character" w:customStyle="1" w:styleId="WW8Num6z3">
    <w:name w:val="WW8Num6z3"/>
    <w:rsid w:val="00E75CAD"/>
  </w:style>
  <w:style w:type="character" w:customStyle="1" w:styleId="WW8Num6z4">
    <w:name w:val="WW8Num6z4"/>
    <w:rsid w:val="00E75CAD"/>
  </w:style>
  <w:style w:type="character" w:customStyle="1" w:styleId="WW8Num6z5">
    <w:name w:val="WW8Num6z5"/>
    <w:rsid w:val="00E75CAD"/>
  </w:style>
  <w:style w:type="character" w:customStyle="1" w:styleId="WW8Num6z6">
    <w:name w:val="WW8Num6z6"/>
    <w:rsid w:val="00E75CAD"/>
  </w:style>
  <w:style w:type="character" w:customStyle="1" w:styleId="WW8Num6z7">
    <w:name w:val="WW8Num6z7"/>
    <w:rsid w:val="00E75CAD"/>
  </w:style>
  <w:style w:type="character" w:customStyle="1" w:styleId="WW8Num6z8">
    <w:name w:val="WW8Num6z8"/>
    <w:rsid w:val="00E75CAD"/>
  </w:style>
  <w:style w:type="character" w:customStyle="1" w:styleId="Standardnpsmoodstavce1">
    <w:name w:val="Standardní písmo odstavce1"/>
    <w:rsid w:val="00E75CAD"/>
  </w:style>
  <w:style w:type="character" w:customStyle="1" w:styleId="CharChar4">
    <w:name w:val="Char Char4"/>
    <w:basedOn w:val="Standardnpsmoodstavce1"/>
    <w:rsid w:val="00E75CAD"/>
    <w:rPr>
      <w:rFonts w:ascii="Cambria" w:eastAsia="Times New Roman" w:hAnsi="Cambria" w:cs="Times New Roman"/>
      <w:b/>
      <w:bCs/>
      <w:kern w:val="1"/>
      <w:sz w:val="32"/>
      <w:szCs w:val="32"/>
    </w:rPr>
  </w:style>
  <w:style w:type="character" w:customStyle="1" w:styleId="CharChar3">
    <w:name w:val="Char Char3"/>
    <w:basedOn w:val="Standardnpsmoodstavce1"/>
    <w:rsid w:val="00E75CAD"/>
    <w:rPr>
      <w:rFonts w:ascii="Cambria" w:eastAsia="Times New Roman" w:hAnsi="Cambria" w:cs="Times New Roman"/>
      <w:b/>
      <w:bCs/>
      <w:kern w:val="1"/>
      <w:sz w:val="32"/>
      <w:szCs w:val="32"/>
    </w:rPr>
  </w:style>
  <w:style w:type="character" w:customStyle="1" w:styleId="CharChar2">
    <w:name w:val="Char Char2"/>
    <w:basedOn w:val="Standardnpsmoodstavce1"/>
    <w:rsid w:val="00E75CAD"/>
    <w:rPr>
      <w:rFonts w:ascii="Times New Roman" w:hAnsi="Times New Roman" w:cs="Times New Roman"/>
      <w:sz w:val="24"/>
      <w:szCs w:val="24"/>
    </w:rPr>
  </w:style>
  <w:style w:type="character" w:customStyle="1" w:styleId="CharChar1">
    <w:name w:val="Char Char1"/>
    <w:basedOn w:val="Standardnpsmoodstavce1"/>
    <w:rsid w:val="00E75CAD"/>
    <w:rPr>
      <w:rFonts w:ascii="Cambria" w:eastAsia="Times New Roman" w:hAnsi="Cambria" w:cs="Times New Roman"/>
      <w:sz w:val="24"/>
      <w:szCs w:val="24"/>
    </w:rPr>
  </w:style>
  <w:style w:type="character" w:customStyle="1" w:styleId="CharChar">
    <w:name w:val="Char Char"/>
    <w:basedOn w:val="Standardnpsmoodstavce1"/>
    <w:rsid w:val="00E75CAD"/>
    <w:rPr>
      <w:rFonts w:ascii="Tahoma" w:hAnsi="Tahoma" w:cs="Tahoma"/>
      <w:sz w:val="16"/>
      <w:szCs w:val="16"/>
    </w:rPr>
  </w:style>
  <w:style w:type="character" w:customStyle="1" w:styleId="RTFNum21">
    <w:name w:val="RTF_Num 2 1"/>
    <w:rsid w:val="00E75CAD"/>
  </w:style>
  <w:style w:type="character" w:customStyle="1" w:styleId="RTFNum22">
    <w:name w:val="RTF_Num 2 2"/>
    <w:rsid w:val="00E75CAD"/>
  </w:style>
  <w:style w:type="character" w:customStyle="1" w:styleId="RTFNum23">
    <w:name w:val="RTF_Num 2 3"/>
    <w:rsid w:val="00E75CAD"/>
  </w:style>
  <w:style w:type="character" w:customStyle="1" w:styleId="RTFNum24">
    <w:name w:val="RTF_Num 2 4"/>
    <w:rsid w:val="00E75CAD"/>
  </w:style>
  <w:style w:type="character" w:customStyle="1" w:styleId="RTFNum25">
    <w:name w:val="RTF_Num 2 5"/>
    <w:rsid w:val="00E75CAD"/>
  </w:style>
  <w:style w:type="character" w:customStyle="1" w:styleId="RTFNum26">
    <w:name w:val="RTF_Num 2 6"/>
    <w:rsid w:val="00E75CAD"/>
  </w:style>
  <w:style w:type="character" w:customStyle="1" w:styleId="RTFNum27">
    <w:name w:val="RTF_Num 2 7"/>
    <w:rsid w:val="00E75CAD"/>
  </w:style>
  <w:style w:type="character" w:customStyle="1" w:styleId="RTFNum28">
    <w:name w:val="RTF_Num 2 8"/>
    <w:rsid w:val="00E75CAD"/>
  </w:style>
  <w:style w:type="character" w:customStyle="1" w:styleId="RTFNum29">
    <w:name w:val="RTF_Num 2 9"/>
    <w:rsid w:val="00E75CAD"/>
  </w:style>
  <w:style w:type="character" w:customStyle="1" w:styleId="RTFNum31">
    <w:name w:val="RTF_Num 3 1"/>
    <w:rsid w:val="00E75CAD"/>
    <w:rPr>
      <w:rFonts w:ascii="Arial" w:hAnsi="Arial" w:cs="Arial"/>
    </w:rPr>
  </w:style>
  <w:style w:type="character" w:customStyle="1" w:styleId="RTFNum32">
    <w:name w:val="RTF_Num 3 2"/>
    <w:rsid w:val="00E75CAD"/>
    <w:rPr>
      <w:rFonts w:ascii="Courier New" w:hAnsi="Courier New" w:cs="Courier New"/>
    </w:rPr>
  </w:style>
  <w:style w:type="character" w:customStyle="1" w:styleId="RTFNum33">
    <w:name w:val="RTF_Num 3 3"/>
    <w:rsid w:val="00E75CAD"/>
    <w:rPr>
      <w:rFonts w:ascii="Wingdings" w:hAnsi="Wingdings" w:cs="Wingdings"/>
    </w:rPr>
  </w:style>
  <w:style w:type="character" w:customStyle="1" w:styleId="RTFNum34">
    <w:name w:val="RTF_Num 3 4"/>
    <w:rsid w:val="00E75CAD"/>
    <w:rPr>
      <w:rFonts w:ascii="Symbol" w:hAnsi="Symbol" w:cs="Symbol"/>
    </w:rPr>
  </w:style>
  <w:style w:type="character" w:customStyle="1" w:styleId="RTFNum35">
    <w:name w:val="RTF_Num 3 5"/>
    <w:rsid w:val="00E75CAD"/>
    <w:rPr>
      <w:rFonts w:ascii="Courier New" w:hAnsi="Courier New" w:cs="Courier New"/>
    </w:rPr>
  </w:style>
  <w:style w:type="character" w:customStyle="1" w:styleId="RTFNum36">
    <w:name w:val="RTF_Num 3 6"/>
    <w:rsid w:val="00E75CAD"/>
    <w:rPr>
      <w:rFonts w:ascii="Wingdings" w:hAnsi="Wingdings" w:cs="Wingdings"/>
    </w:rPr>
  </w:style>
  <w:style w:type="character" w:customStyle="1" w:styleId="RTFNum37">
    <w:name w:val="RTF_Num 3 7"/>
    <w:rsid w:val="00E75CAD"/>
    <w:rPr>
      <w:rFonts w:ascii="Symbol" w:hAnsi="Symbol" w:cs="Symbol"/>
    </w:rPr>
  </w:style>
  <w:style w:type="character" w:customStyle="1" w:styleId="RTFNum38">
    <w:name w:val="RTF_Num 3 8"/>
    <w:rsid w:val="00E75CAD"/>
    <w:rPr>
      <w:rFonts w:ascii="Courier New" w:hAnsi="Courier New" w:cs="Courier New"/>
    </w:rPr>
  </w:style>
  <w:style w:type="character" w:customStyle="1" w:styleId="RTFNum39">
    <w:name w:val="RTF_Num 3 9"/>
    <w:rsid w:val="00E75CAD"/>
    <w:rPr>
      <w:rFonts w:ascii="Wingdings" w:hAnsi="Wingdings" w:cs="Wingdings"/>
    </w:rPr>
  </w:style>
  <w:style w:type="character" w:customStyle="1" w:styleId="WW-RTFNum21">
    <w:name w:val="WW-RTF_Num 2 1"/>
    <w:rsid w:val="00E75CAD"/>
  </w:style>
  <w:style w:type="character" w:customStyle="1" w:styleId="WW-RTFNum22">
    <w:name w:val="WW-RTF_Num 2 2"/>
    <w:rsid w:val="00E75CAD"/>
  </w:style>
  <w:style w:type="character" w:customStyle="1" w:styleId="WW-RTFNum23">
    <w:name w:val="WW-RTF_Num 2 3"/>
    <w:rsid w:val="00E75CAD"/>
  </w:style>
  <w:style w:type="character" w:customStyle="1" w:styleId="WW-RTFNum24">
    <w:name w:val="WW-RTF_Num 2 4"/>
    <w:rsid w:val="00E75CAD"/>
  </w:style>
  <w:style w:type="character" w:customStyle="1" w:styleId="WW-RTFNum25">
    <w:name w:val="WW-RTF_Num 2 5"/>
    <w:rsid w:val="00E75CAD"/>
  </w:style>
  <w:style w:type="character" w:customStyle="1" w:styleId="WW-RTFNum26">
    <w:name w:val="WW-RTF_Num 2 6"/>
    <w:rsid w:val="00E75CAD"/>
  </w:style>
  <w:style w:type="character" w:customStyle="1" w:styleId="WW-RTFNum27">
    <w:name w:val="WW-RTF_Num 2 7"/>
    <w:rsid w:val="00E75CAD"/>
  </w:style>
  <w:style w:type="character" w:customStyle="1" w:styleId="WW-RTFNum28">
    <w:name w:val="WW-RTF_Num 2 8"/>
    <w:rsid w:val="00E75CAD"/>
  </w:style>
  <w:style w:type="character" w:customStyle="1" w:styleId="WW-RTFNum29">
    <w:name w:val="WW-RTF_Num 2 9"/>
    <w:rsid w:val="00E75CAD"/>
  </w:style>
  <w:style w:type="character" w:customStyle="1" w:styleId="WW-RTFNum211">
    <w:name w:val="WW-RTF_Num 2 11"/>
    <w:rsid w:val="00E75CAD"/>
    <w:rPr>
      <w:rFonts w:ascii="Symbol" w:hAnsi="Symbol" w:cs="Symbol"/>
    </w:rPr>
  </w:style>
  <w:style w:type="character" w:customStyle="1" w:styleId="WW-RTFNum221">
    <w:name w:val="WW-RTF_Num 2 21"/>
    <w:rsid w:val="00E75CAD"/>
    <w:rPr>
      <w:rFonts w:ascii="Courier New" w:hAnsi="Courier New" w:cs="Courier New"/>
    </w:rPr>
  </w:style>
  <w:style w:type="character" w:customStyle="1" w:styleId="WW-RTFNum231">
    <w:name w:val="WW-RTF_Num 2 31"/>
    <w:rsid w:val="00E75CAD"/>
    <w:rPr>
      <w:rFonts w:ascii="Wingdings" w:hAnsi="Wingdings" w:cs="Wingdings"/>
    </w:rPr>
  </w:style>
  <w:style w:type="character" w:customStyle="1" w:styleId="WW-RTFNum241">
    <w:name w:val="WW-RTF_Num 2 41"/>
    <w:rsid w:val="00E75CAD"/>
    <w:rPr>
      <w:rFonts w:ascii="Symbol" w:hAnsi="Symbol" w:cs="Symbol"/>
    </w:rPr>
  </w:style>
  <w:style w:type="character" w:customStyle="1" w:styleId="WW-RTFNum251">
    <w:name w:val="WW-RTF_Num 2 51"/>
    <w:rsid w:val="00E75CAD"/>
    <w:rPr>
      <w:rFonts w:ascii="Courier New" w:hAnsi="Courier New" w:cs="Courier New"/>
    </w:rPr>
  </w:style>
  <w:style w:type="character" w:customStyle="1" w:styleId="WW-RTFNum261">
    <w:name w:val="WW-RTF_Num 2 61"/>
    <w:rsid w:val="00E75CAD"/>
    <w:rPr>
      <w:rFonts w:ascii="Wingdings" w:hAnsi="Wingdings" w:cs="Wingdings"/>
    </w:rPr>
  </w:style>
  <w:style w:type="character" w:customStyle="1" w:styleId="WW-RTFNum271">
    <w:name w:val="WW-RTF_Num 2 71"/>
    <w:rsid w:val="00E75CAD"/>
    <w:rPr>
      <w:rFonts w:ascii="Symbol" w:hAnsi="Symbol" w:cs="Symbol"/>
    </w:rPr>
  </w:style>
  <w:style w:type="character" w:customStyle="1" w:styleId="WW-RTFNum281">
    <w:name w:val="WW-RTF_Num 2 81"/>
    <w:rsid w:val="00E75CAD"/>
    <w:rPr>
      <w:rFonts w:ascii="Courier New" w:hAnsi="Courier New" w:cs="Courier New"/>
    </w:rPr>
  </w:style>
  <w:style w:type="character" w:customStyle="1" w:styleId="WW-RTFNum291">
    <w:name w:val="WW-RTF_Num 2 91"/>
    <w:rsid w:val="00E75CAD"/>
    <w:rPr>
      <w:rFonts w:ascii="Wingdings" w:hAnsi="Wingdings" w:cs="Wingdings"/>
    </w:rPr>
  </w:style>
  <w:style w:type="character" w:customStyle="1" w:styleId="WW-RTFNum2112">
    <w:name w:val="WW-RTF_Num 2 112"/>
    <w:rsid w:val="00E75CAD"/>
    <w:rPr>
      <w:rFonts w:ascii="Symbol" w:hAnsi="Symbol" w:cs="Symbol"/>
    </w:rPr>
  </w:style>
  <w:style w:type="character" w:customStyle="1" w:styleId="WW-RTFNum2212">
    <w:name w:val="WW-RTF_Num 2 212"/>
    <w:rsid w:val="00E75CAD"/>
    <w:rPr>
      <w:rFonts w:ascii="Courier New" w:hAnsi="Courier New" w:cs="Courier New"/>
    </w:rPr>
  </w:style>
  <w:style w:type="character" w:customStyle="1" w:styleId="WW-RTFNum2312">
    <w:name w:val="WW-RTF_Num 2 312"/>
    <w:rsid w:val="00E75CAD"/>
    <w:rPr>
      <w:rFonts w:ascii="Wingdings" w:hAnsi="Wingdings" w:cs="Wingdings"/>
    </w:rPr>
  </w:style>
  <w:style w:type="character" w:customStyle="1" w:styleId="WW-RTFNum2412">
    <w:name w:val="WW-RTF_Num 2 412"/>
    <w:rsid w:val="00E75CAD"/>
    <w:rPr>
      <w:rFonts w:ascii="Symbol" w:hAnsi="Symbol" w:cs="Symbol"/>
    </w:rPr>
  </w:style>
  <w:style w:type="character" w:customStyle="1" w:styleId="WW-RTFNum2512">
    <w:name w:val="WW-RTF_Num 2 512"/>
    <w:rsid w:val="00E75CAD"/>
    <w:rPr>
      <w:rFonts w:ascii="Courier New" w:hAnsi="Courier New" w:cs="Courier New"/>
    </w:rPr>
  </w:style>
  <w:style w:type="character" w:customStyle="1" w:styleId="WW-RTFNum2612">
    <w:name w:val="WW-RTF_Num 2 612"/>
    <w:rsid w:val="00E75CAD"/>
    <w:rPr>
      <w:rFonts w:ascii="Wingdings" w:hAnsi="Wingdings" w:cs="Wingdings"/>
    </w:rPr>
  </w:style>
  <w:style w:type="character" w:customStyle="1" w:styleId="WW-RTFNum2712">
    <w:name w:val="WW-RTF_Num 2 712"/>
    <w:rsid w:val="00E75CAD"/>
    <w:rPr>
      <w:rFonts w:ascii="Symbol" w:hAnsi="Symbol" w:cs="Symbol"/>
    </w:rPr>
  </w:style>
  <w:style w:type="character" w:customStyle="1" w:styleId="WW-RTFNum2812">
    <w:name w:val="WW-RTF_Num 2 812"/>
    <w:rsid w:val="00E75CAD"/>
    <w:rPr>
      <w:rFonts w:ascii="Courier New" w:hAnsi="Courier New" w:cs="Courier New"/>
    </w:rPr>
  </w:style>
  <w:style w:type="character" w:customStyle="1" w:styleId="WW-RTFNum2912">
    <w:name w:val="WW-RTF_Num 2 912"/>
    <w:rsid w:val="00E75CAD"/>
    <w:rPr>
      <w:rFonts w:ascii="Wingdings" w:hAnsi="Wingdings" w:cs="Wingdings"/>
    </w:rPr>
  </w:style>
  <w:style w:type="character" w:customStyle="1" w:styleId="RTFNum41">
    <w:name w:val="RTF_Num 4 1"/>
    <w:rsid w:val="00E75CAD"/>
  </w:style>
  <w:style w:type="character" w:customStyle="1" w:styleId="RTFNum42">
    <w:name w:val="RTF_Num 4 2"/>
    <w:rsid w:val="00E75CAD"/>
  </w:style>
  <w:style w:type="character" w:customStyle="1" w:styleId="RTFNum43">
    <w:name w:val="RTF_Num 4 3"/>
    <w:rsid w:val="00E75CAD"/>
  </w:style>
  <w:style w:type="character" w:customStyle="1" w:styleId="RTFNum44">
    <w:name w:val="RTF_Num 4 4"/>
    <w:rsid w:val="00E75CAD"/>
  </w:style>
  <w:style w:type="character" w:customStyle="1" w:styleId="RTFNum45">
    <w:name w:val="RTF_Num 4 5"/>
    <w:rsid w:val="00E75CAD"/>
  </w:style>
  <w:style w:type="character" w:customStyle="1" w:styleId="RTFNum46">
    <w:name w:val="RTF_Num 4 6"/>
    <w:rsid w:val="00E75CAD"/>
  </w:style>
  <w:style w:type="character" w:customStyle="1" w:styleId="RTFNum47">
    <w:name w:val="RTF_Num 4 7"/>
    <w:rsid w:val="00E75CAD"/>
  </w:style>
  <w:style w:type="character" w:customStyle="1" w:styleId="RTFNum48">
    <w:name w:val="RTF_Num 4 8"/>
    <w:rsid w:val="00E75CAD"/>
  </w:style>
  <w:style w:type="character" w:customStyle="1" w:styleId="RTFNum49">
    <w:name w:val="RTF_Num 4 9"/>
    <w:rsid w:val="00E75CAD"/>
  </w:style>
  <w:style w:type="character" w:customStyle="1" w:styleId="RTFNum212">
    <w:name w:val="RTF_Num 2 12"/>
    <w:rsid w:val="00E75CAD"/>
  </w:style>
  <w:style w:type="character" w:customStyle="1" w:styleId="RTFNum222">
    <w:name w:val="RTF_Num 2 22"/>
    <w:rsid w:val="00E75CAD"/>
  </w:style>
  <w:style w:type="character" w:customStyle="1" w:styleId="RTFNum232">
    <w:name w:val="RTF_Num 2 32"/>
    <w:rsid w:val="00E75CAD"/>
  </w:style>
  <w:style w:type="character" w:customStyle="1" w:styleId="RTFNum242">
    <w:name w:val="RTF_Num 2 42"/>
    <w:rsid w:val="00E75CAD"/>
  </w:style>
  <w:style w:type="character" w:customStyle="1" w:styleId="RTFNum252">
    <w:name w:val="RTF_Num 2 52"/>
    <w:rsid w:val="00E75CAD"/>
  </w:style>
  <w:style w:type="character" w:customStyle="1" w:styleId="RTFNum262">
    <w:name w:val="RTF_Num 2 62"/>
    <w:rsid w:val="00E75CAD"/>
  </w:style>
  <w:style w:type="character" w:customStyle="1" w:styleId="RTFNum272">
    <w:name w:val="RTF_Num 2 72"/>
    <w:rsid w:val="00E75CAD"/>
  </w:style>
  <w:style w:type="character" w:customStyle="1" w:styleId="RTFNum282">
    <w:name w:val="RTF_Num 2 82"/>
    <w:rsid w:val="00E75CAD"/>
  </w:style>
  <w:style w:type="character" w:customStyle="1" w:styleId="RTFNum292">
    <w:name w:val="RTF_Num 2 92"/>
    <w:rsid w:val="00E75CAD"/>
  </w:style>
  <w:style w:type="character" w:customStyle="1" w:styleId="RTFNum211">
    <w:name w:val="RTF_Num 2 11"/>
    <w:rsid w:val="00E75CAD"/>
    <w:rPr>
      <w:rFonts w:ascii="Symbol" w:hAnsi="Symbol" w:cs="Symbol"/>
    </w:rPr>
  </w:style>
  <w:style w:type="character" w:customStyle="1" w:styleId="RTFNum221">
    <w:name w:val="RTF_Num 2 21"/>
    <w:rsid w:val="00E75CAD"/>
    <w:rPr>
      <w:rFonts w:ascii="Courier New" w:hAnsi="Courier New" w:cs="Courier New"/>
    </w:rPr>
  </w:style>
  <w:style w:type="character" w:customStyle="1" w:styleId="RTFNum231">
    <w:name w:val="RTF_Num 2 31"/>
    <w:rsid w:val="00E75CAD"/>
    <w:rPr>
      <w:rFonts w:ascii="Wingdings" w:hAnsi="Wingdings" w:cs="Wingdings"/>
    </w:rPr>
  </w:style>
  <w:style w:type="character" w:customStyle="1" w:styleId="RTFNum241">
    <w:name w:val="RTF_Num 2 41"/>
    <w:rsid w:val="00E75CAD"/>
    <w:rPr>
      <w:rFonts w:ascii="Symbol" w:hAnsi="Symbol" w:cs="Symbol"/>
    </w:rPr>
  </w:style>
  <w:style w:type="character" w:customStyle="1" w:styleId="RTFNum251">
    <w:name w:val="RTF_Num 2 51"/>
    <w:rsid w:val="00E75CAD"/>
    <w:rPr>
      <w:rFonts w:ascii="Courier New" w:hAnsi="Courier New" w:cs="Courier New"/>
    </w:rPr>
  </w:style>
  <w:style w:type="character" w:customStyle="1" w:styleId="RTFNum261">
    <w:name w:val="RTF_Num 2 61"/>
    <w:rsid w:val="00E75CAD"/>
    <w:rPr>
      <w:rFonts w:ascii="Wingdings" w:hAnsi="Wingdings" w:cs="Wingdings"/>
    </w:rPr>
  </w:style>
  <w:style w:type="character" w:customStyle="1" w:styleId="RTFNum271">
    <w:name w:val="RTF_Num 2 71"/>
    <w:rsid w:val="00E75CAD"/>
    <w:rPr>
      <w:rFonts w:ascii="Symbol" w:hAnsi="Symbol" w:cs="Symbol"/>
    </w:rPr>
  </w:style>
  <w:style w:type="character" w:customStyle="1" w:styleId="RTFNum281">
    <w:name w:val="RTF_Num 2 81"/>
    <w:rsid w:val="00E75CAD"/>
    <w:rPr>
      <w:rFonts w:ascii="Courier New" w:hAnsi="Courier New" w:cs="Courier New"/>
    </w:rPr>
  </w:style>
  <w:style w:type="character" w:customStyle="1" w:styleId="RTFNum291">
    <w:name w:val="RTF_Num 2 91"/>
    <w:rsid w:val="00E75CAD"/>
    <w:rPr>
      <w:rFonts w:ascii="Wingdings" w:hAnsi="Wingdings" w:cs="Wingdings"/>
    </w:rPr>
  </w:style>
  <w:style w:type="character" w:customStyle="1" w:styleId="WW-RTFNum21123">
    <w:name w:val="WW-RTF_Num 2 1123"/>
    <w:rsid w:val="00E75CAD"/>
  </w:style>
  <w:style w:type="character" w:customStyle="1" w:styleId="WW-RTFNum22123">
    <w:name w:val="WW-RTF_Num 2 2123"/>
    <w:rsid w:val="00E75CAD"/>
  </w:style>
  <w:style w:type="character" w:customStyle="1" w:styleId="WW-RTFNum23123">
    <w:name w:val="WW-RTF_Num 2 3123"/>
    <w:rsid w:val="00E75CAD"/>
  </w:style>
  <w:style w:type="character" w:customStyle="1" w:styleId="WW-RTFNum24123">
    <w:name w:val="WW-RTF_Num 2 4123"/>
    <w:rsid w:val="00E75CAD"/>
  </w:style>
  <w:style w:type="character" w:customStyle="1" w:styleId="WW-RTFNum25123">
    <w:name w:val="WW-RTF_Num 2 5123"/>
    <w:rsid w:val="00E75CAD"/>
  </w:style>
  <w:style w:type="character" w:customStyle="1" w:styleId="WW-RTFNum26123">
    <w:name w:val="WW-RTF_Num 2 6123"/>
    <w:rsid w:val="00E75CAD"/>
  </w:style>
  <w:style w:type="character" w:customStyle="1" w:styleId="WW-RTFNum27123">
    <w:name w:val="WW-RTF_Num 2 7123"/>
    <w:rsid w:val="00E75CAD"/>
  </w:style>
  <w:style w:type="character" w:customStyle="1" w:styleId="WW-RTFNum28123">
    <w:name w:val="WW-RTF_Num 2 8123"/>
    <w:rsid w:val="00E75CAD"/>
  </w:style>
  <w:style w:type="character" w:customStyle="1" w:styleId="WW-RTFNum29123">
    <w:name w:val="WW-RTF_Num 2 9123"/>
    <w:rsid w:val="00E75CAD"/>
  </w:style>
  <w:style w:type="character" w:customStyle="1" w:styleId="WW-RTFNum2111">
    <w:name w:val="WW-RTF_Num 2 111"/>
    <w:rsid w:val="00E75CAD"/>
    <w:rPr>
      <w:rFonts w:ascii="Symbol" w:hAnsi="Symbol" w:cs="Symbol"/>
    </w:rPr>
  </w:style>
  <w:style w:type="character" w:customStyle="1" w:styleId="WW-RTFNum2211">
    <w:name w:val="WW-RTF_Num 2 211"/>
    <w:rsid w:val="00E75CAD"/>
    <w:rPr>
      <w:rFonts w:ascii="Courier New" w:hAnsi="Courier New" w:cs="Courier New"/>
    </w:rPr>
  </w:style>
  <w:style w:type="character" w:customStyle="1" w:styleId="WW-RTFNum2311">
    <w:name w:val="WW-RTF_Num 2 311"/>
    <w:rsid w:val="00E75CAD"/>
    <w:rPr>
      <w:rFonts w:ascii="Wingdings" w:hAnsi="Wingdings" w:cs="Wingdings"/>
    </w:rPr>
  </w:style>
  <w:style w:type="character" w:customStyle="1" w:styleId="WW-RTFNum2411">
    <w:name w:val="WW-RTF_Num 2 411"/>
    <w:rsid w:val="00E75CAD"/>
    <w:rPr>
      <w:rFonts w:ascii="Symbol" w:hAnsi="Symbol" w:cs="Symbol"/>
    </w:rPr>
  </w:style>
  <w:style w:type="character" w:customStyle="1" w:styleId="WW-RTFNum2511">
    <w:name w:val="WW-RTF_Num 2 511"/>
    <w:rsid w:val="00E75CAD"/>
    <w:rPr>
      <w:rFonts w:ascii="Courier New" w:hAnsi="Courier New" w:cs="Courier New"/>
    </w:rPr>
  </w:style>
  <w:style w:type="character" w:customStyle="1" w:styleId="WW-RTFNum2611">
    <w:name w:val="WW-RTF_Num 2 611"/>
    <w:rsid w:val="00E75CAD"/>
    <w:rPr>
      <w:rFonts w:ascii="Wingdings" w:hAnsi="Wingdings" w:cs="Wingdings"/>
    </w:rPr>
  </w:style>
  <w:style w:type="character" w:customStyle="1" w:styleId="WW-RTFNum2711">
    <w:name w:val="WW-RTF_Num 2 711"/>
    <w:rsid w:val="00E75CAD"/>
    <w:rPr>
      <w:rFonts w:ascii="Symbol" w:hAnsi="Symbol" w:cs="Symbol"/>
    </w:rPr>
  </w:style>
  <w:style w:type="character" w:customStyle="1" w:styleId="WW-RTFNum2811">
    <w:name w:val="WW-RTF_Num 2 811"/>
    <w:rsid w:val="00E75CAD"/>
    <w:rPr>
      <w:rFonts w:ascii="Courier New" w:hAnsi="Courier New" w:cs="Courier New"/>
    </w:rPr>
  </w:style>
  <w:style w:type="character" w:customStyle="1" w:styleId="WW-RTFNum2911">
    <w:name w:val="WW-RTF_Num 2 911"/>
    <w:rsid w:val="00E75CAD"/>
    <w:rPr>
      <w:rFonts w:ascii="Wingdings" w:hAnsi="Wingdings" w:cs="Wingdings"/>
    </w:rPr>
  </w:style>
  <w:style w:type="character" w:customStyle="1" w:styleId="WW-RTFNum21121">
    <w:name w:val="WW-RTF_Num 2 1121"/>
    <w:rsid w:val="00E75CAD"/>
  </w:style>
  <w:style w:type="character" w:customStyle="1" w:styleId="WW-RTFNum22121">
    <w:name w:val="WW-RTF_Num 2 2121"/>
    <w:rsid w:val="00E75CAD"/>
  </w:style>
  <w:style w:type="character" w:customStyle="1" w:styleId="WW-RTFNum23121">
    <w:name w:val="WW-RTF_Num 2 3121"/>
    <w:rsid w:val="00E75CAD"/>
  </w:style>
  <w:style w:type="character" w:customStyle="1" w:styleId="WW-RTFNum24121">
    <w:name w:val="WW-RTF_Num 2 4121"/>
    <w:rsid w:val="00E75CAD"/>
  </w:style>
  <w:style w:type="character" w:customStyle="1" w:styleId="WW-RTFNum25121">
    <w:name w:val="WW-RTF_Num 2 5121"/>
    <w:rsid w:val="00E75CAD"/>
  </w:style>
  <w:style w:type="character" w:customStyle="1" w:styleId="WW-RTFNum26121">
    <w:name w:val="WW-RTF_Num 2 6121"/>
    <w:rsid w:val="00E75CAD"/>
  </w:style>
  <w:style w:type="character" w:customStyle="1" w:styleId="WW-RTFNum27121">
    <w:name w:val="WW-RTF_Num 2 7121"/>
    <w:rsid w:val="00E75CAD"/>
  </w:style>
  <w:style w:type="character" w:customStyle="1" w:styleId="WW-RTFNum28121">
    <w:name w:val="WW-RTF_Num 2 8121"/>
    <w:rsid w:val="00E75CAD"/>
  </w:style>
  <w:style w:type="character" w:customStyle="1" w:styleId="WW-RTFNum29121">
    <w:name w:val="WW-RTF_Num 2 9121"/>
    <w:rsid w:val="00E75CAD"/>
  </w:style>
  <w:style w:type="character" w:customStyle="1" w:styleId="WW-RTFNum21111">
    <w:name w:val="WW-RTF_Num 2 1111"/>
    <w:rsid w:val="00E75CAD"/>
    <w:rPr>
      <w:rFonts w:ascii="Symbol" w:hAnsi="Symbol" w:cs="Symbol"/>
    </w:rPr>
  </w:style>
  <w:style w:type="character" w:customStyle="1" w:styleId="WW-RTFNum22111">
    <w:name w:val="WW-RTF_Num 2 2111"/>
    <w:rsid w:val="00E75CAD"/>
    <w:rPr>
      <w:rFonts w:ascii="Courier New" w:hAnsi="Courier New" w:cs="Courier New"/>
    </w:rPr>
  </w:style>
  <w:style w:type="character" w:customStyle="1" w:styleId="WW-RTFNum23111">
    <w:name w:val="WW-RTF_Num 2 3111"/>
    <w:rsid w:val="00E75CAD"/>
    <w:rPr>
      <w:rFonts w:ascii="Wingdings" w:hAnsi="Wingdings" w:cs="Wingdings"/>
    </w:rPr>
  </w:style>
  <w:style w:type="character" w:customStyle="1" w:styleId="WW-RTFNum24111">
    <w:name w:val="WW-RTF_Num 2 4111"/>
    <w:rsid w:val="00E75CAD"/>
    <w:rPr>
      <w:rFonts w:ascii="Symbol" w:hAnsi="Symbol" w:cs="Symbol"/>
    </w:rPr>
  </w:style>
  <w:style w:type="character" w:customStyle="1" w:styleId="WW-RTFNum25111">
    <w:name w:val="WW-RTF_Num 2 5111"/>
    <w:rsid w:val="00E75CAD"/>
    <w:rPr>
      <w:rFonts w:ascii="Courier New" w:hAnsi="Courier New" w:cs="Courier New"/>
    </w:rPr>
  </w:style>
  <w:style w:type="character" w:customStyle="1" w:styleId="WW-RTFNum26111">
    <w:name w:val="WW-RTF_Num 2 6111"/>
    <w:rsid w:val="00E75CAD"/>
    <w:rPr>
      <w:rFonts w:ascii="Wingdings" w:hAnsi="Wingdings" w:cs="Wingdings"/>
    </w:rPr>
  </w:style>
  <w:style w:type="character" w:customStyle="1" w:styleId="WW-RTFNum27111">
    <w:name w:val="WW-RTF_Num 2 7111"/>
    <w:rsid w:val="00E75CAD"/>
    <w:rPr>
      <w:rFonts w:ascii="Symbol" w:hAnsi="Symbol" w:cs="Symbol"/>
    </w:rPr>
  </w:style>
  <w:style w:type="character" w:customStyle="1" w:styleId="WW-RTFNum28111">
    <w:name w:val="WW-RTF_Num 2 8111"/>
    <w:rsid w:val="00E75CAD"/>
    <w:rPr>
      <w:rFonts w:ascii="Courier New" w:hAnsi="Courier New" w:cs="Courier New"/>
    </w:rPr>
  </w:style>
  <w:style w:type="character" w:customStyle="1" w:styleId="WW-RTFNum29111">
    <w:name w:val="WW-RTF_Num 2 9111"/>
    <w:rsid w:val="00E75CAD"/>
    <w:rPr>
      <w:rFonts w:ascii="Wingdings" w:hAnsi="Wingdings" w:cs="Wingdings"/>
    </w:rPr>
  </w:style>
  <w:style w:type="character" w:customStyle="1" w:styleId="WW-RTFNum211211">
    <w:name w:val="WW-RTF_Num 2 11211"/>
    <w:rsid w:val="00E75CAD"/>
  </w:style>
  <w:style w:type="character" w:customStyle="1" w:styleId="WW-RTFNum221211">
    <w:name w:val="WW-RTF_Num 2 21211"/>
    <w:rsid w:val="00E75CAD"/>
  </w:style>
  <w:style w:type="character" w:customStyle="1" w:styleId="WW-RTFNum231211">
    <w:name w:val="WW-RTF_Num 2 31211"/>
    <w:rsid w:val="00E75CAD"/>
  </w:style>
  <w:style w:type="character" w:customStyle="1" w:styleId="WW-RTFNum241211">
    <w:name w:val="WW-RTF_Num 2 41211"/>
    <w:rsid w:val="00E75CAD"/>
  </w:style>
  <w:style w:type="character" w:customStyle="1" w:styleId="WW-RTFNum251211">
    <w:name w:val="WW-RTF_Num 2 51211"/>
    <w:rsid w:val="00E75CAD"/>
  </w:style>
  <w:style w:type="character" w:customStyle="1" w:styleId="WW-RTFNum261211">
    <w:name w:val="WW-RTF_Num 2 61211"/>
    <w:rsid w:val="00E75CAD"/>
  </w:style>
  <w:style w:type="character" w:customStyle="1" w:styleId="WW-RTFNum271211">
    <w:name w:val="WW-RTF_Num 2 71211"/>
    <w:rsid w:val="00E75CAD"/>
  </w:style>
  <w:style w:type="character" w:customStyle="1" w:styleId="WW-RTFNum281211">
    <w:name w:val="WW-RTF_Num 2 81211"/>
    <w:rsid w:val="00E75CAD"/>
  </w:style>
  <w:style w:type="character" w:customStyle="1" w:styleId="WW-RTFNum291211">
    <w:name w:val="WW-RTF_Num 2 91211"/>
    <w:rsid w:val="00E75CAD"/>
  </w:style>
  <w:style w:type="character" w:customStyle="1" w:styleId="WW-RTFNum211111">
    <w:name w:val="WW-RTF_Num 2 11111"/>
    <w:rsid w:val="00E75CAD"/>
    <w:rPr>
      <w:rFonts w:ascii="Symbol" w:hAnsi="Symbol" w:cs="Symbol"/>
    </w:rPr>
  </w:style>
  <w:style w:type="character" w:customStyle="1" w:styleId="WW-RTFNum221111">
    <w:name w:val="WW-RTF_Num 2 21111"/>
    <w:rsid w:val="00E75CAD"/>
    <w:rPr>
      <w:rFonts w:ascii="Courier New" w:hAnsi="Courier New" w:cs="Courier New"/>
    </w:rPr>
  </w:style>
  <w:style w:type="character" w:customStyle="1" w:styleId="WW-RTFNum231111">
    <w:name w:val="WW-RTF_Num 2 31111"/>
    <w:rsid w:val="00E75CAD"/>
    <w:rPr>
      <w:rFonts w:ascii="Wingdings" w:hAnsi="Wingdings" w:cs="Wingdings"/>
    </w:rPr>
  </w:style>
  <w:style w:type="character" w:customStyle="1" w:styleId="WW-RTFNum241111">
    <w:name w:val="WW-RTF_Num 2 41111"/>
    <w:rsid w:val="00E75CAD"/>
    <w:rPr>
      <w:rFonts w:ascii="Symbol" w:hAnsi="Symbol" w:cs="Symbol"/>
    </w:rPr>
  </w:style>
  <w:style w:type="character" w:customStyle="1" w:styleId="WW-RTFNum251111">
    <w:name w:val="WW-RTF_Num 2 51111"/>
    <w:rsid w:val="00E75CAD"/>
    <w:rPr>
      <w:rFonts w:ascii="Courier New" w:hAnsi="Courier New" w:cs="Courier New"/>
    </w:rPr>
  </w:style>
  <w:style w:type="character" w:customStyle="1" w:styleId="WW-RTFNum261111">
    <w:name w:val="WW-RTF_Num 2 61111"/>
    <w:rsid w:val="00E75CAD"/>
    <w:rPr>
      <w:rFonts w:ascii="Wingdings" w:hAnsi="Wingdings" w:cs="Wingdings"/>
    </w:rPr>
  </w:style>
  <w:style w:type="character" w:customStyle="1" w:styleId="WW-RTFNum271111">
    <w:name w:val="WW-RTF_Num 2 71111"/>
    <w:rsid w:val="00E75CAD"/>
    <w:rPr>
      <w:rFonts w:ascii="Symbol" w:hAnsi="Symbol" w:cs="Symbol"/>
    </w:rPr>
  </w:style>
  <w:style w:type="character" w:customStyle="1" w:styleId="WW-RTFNum281111">
    <w:name w:val="WW-RTF_Num 2 81111"/>
    <w:rsid w:val="00E75CAD"/>
    <w:rPr>
      <w:rFonts w:ascii="Courier New" w:hAnsi="Courier New" w:cs="Courier New"/>
    </w:rPr>
  </w:style>
  <w:style w:type="character" w:customStyle="1" w:styleId="WW-RTFNum291111">
    <w:name w:val="WW-RTF_Num 2 91111"/>
    <w:rsid w:val="00E75CAD"/>
    <w:rPr>
      <w:rFonts w:ascii="Wingdings" w:hAnsi="Wingdings" w:cs="Wingdings"/>
    </w:rPr>
  </w:style>
  <w:style w:type="character" w:customStyle="1" w:styleId="RTFNum51">
    <w:name w:val="RTF_Num 5 1"/>
    <w:rsid w:val="00E75CAD"/>
    <w:rPr>
      <w:rFonts w:ascii="Symbol" w:hAnsi="Symbol" w:cs="Symbol"/>
    </w:rPr>
  </w:style>
  <w:style w:type="character" w:customStyle="1" w:styleId="RTFNum52">
    <w:name w:val="RTF_Num 5 2"/>
    <w:rsid w:val="00E75CAD"/>
    <w:rPr>
      <w:rFonts w:ascii="Courier New" w:hAnsi="Courier New" w:cs="Courier New"/>
    </w:rPr>
  </w:style>
  <w:style w:type="character" w:customStyle="1" w:styleId="RTFNum53">
    <w:name w:val="RTF_Num 5 3"/>
    <w:rsid w:val="00E75CAD"/>
    <w:rPr>
      <w:rFonts w:ascii="Wingdings" w:hAnsi="Wingdings" w:cs="Wingdings"/>
    </w:rPr>
  </w:style>
  <w:style w:type="character" w:customStyle="1" w:styleId="RTFNum54">
    <w:name w:val="RTF_Num 5 4"/>
    <w:rsid w:val="00E75CAD"/>
    <w:rPr>
      <w:rFonts w:ascii="Symbol" w:hAnsi="Symbol" w:cs="Symbol"/>
    </w:rPr>
  </w:style>
  <w:style w:type="character" w:customStyle="1" w:styleId="RTFNum55">
    <w:name w:val="RTF_Num 5 5"/>
    <w:rsid w:val="00E75CAD"/>
    <w:rPr>
      <w:rFonts w:ascii="Courier New" w:hAnsi="Courier New" w:cs="Courier New"/>
    </w:rPr>
  </w:style>
  <w:style w:type="character" w:customStyle="1" w:styleId="RTFNum56">
    <w:name w:val="RTF_Num 5 6"/>
    <w:rsid w:val="00E75CAD"/>
    <w:rPr>
      <w:rFonts w:ascii="Wingdings" w:hAnsi="Wingdings" w:cs="Wingdings"/>
    </w:rPr>
  </w:style>
  <w:style w:type="character" w:customStyle="1" w:styleId="RTFNum57">
    <w:name w:val="RTF_Num 5 7"/>
    <w:rsid w:val="00E75CAD"/>
    <w:rPr>
      <w:rFonts w:ascii="Symbol" w:hAnsi="Symbol" w:cs="Symbol"/>
    </w:rPr>
  </w:style>
  <w:style w:type="character" w:customStyle="1" w:styleId="RTFNum58">
    <w:name w:val="RTF_Num 5 8"/>
    <w:rsid w:val="00E75CAD"/>
    <w:rPr>
      <w:rFonts w:ascii="Courier New" w:hAnsi="Courier New" w:cs="Courier New"/>
    </w:rPr>
  </w:style>
  <w:style w:type="character" w:customStyle="1" w:styleId="RTFNum59">
    <w:name w:val="RTF_Num 5 9"/>
    <w:rsid w:val="00E75CAD"/>
    <w:rPr>
      <w:rFonts w:ascii="Wingdings" w:hAnsi="Wingdings" w:cs="Wingdings"/>
    </w:rPr>
  </w:style>
  <w:style w:type="character" w:customStyle="1" w:styleId="RTFNum61">
    <w:name w:val="RTF_Num 6 1"/>
    <w:rsid w:val="00E75CAD"/>
  </w:style>
  <w:style w:type="character" w:customStyle="1" w:styleId="RTFNum62">
    <w:name w:val="RTF_Num 6 2"/>
    <w:rsid w:val="00E75CAD"/>
  </w:style>
  <w:style w:type="character" w:customStyle="1" w:styleId="RTFNum63">
    <w:name w:val="RTF_Num 6 3"/>
    <w:rsid w:val="00E75CAD"/>
  </w:style>
  <w:style w:type="character" w:customStyle="1" w:styleId="RTFNum64">
    <w:name w:val="RTF_Num 6 4"/>
    <w:rsid w:val="00E75CAD"/>
  </w:style>
  <w:style w:type="character" w:customStyle="1" w:styleId="RTFNum65">
    <w:name w:val="RTF_Num 6 5"/>
    <w:rsid w:val="00E75CAD"/>
  </w:style>
  <w:style w:type="character" w:customStyle="1" w:styleId="RTFNum66">
    <w:name w:val="RTF_Num 6 6"/>
    <w:rsid w:val="00E75CAD"/>
  </w:style>
  <w:style w:type="character" w:customStyle="1" w:styleId="RTFNum67">
    <w:name w:val="RTF_Num 6 7"/>
    <w:rsid w:val="00E75CAD"/>
  </w:style>
  <w:style w:type="character" w:customStyle="1" w:styleId="RTFNum68">
    <w:name w:val="RTF_Num 6 8"/>
    <w:rsid w:val="00E75CAD"/>
  </w:style>
  <w:style w:type="character" w:customStyle="1" w:styleId="RTFNum69">
    <w:name w:val="RTF_Num 6 9"/>
    <w:rsid w:val="00E75CAD"/>
  </w:style>
  <w:style w:type="character" w:customStyle="1" w:styleId="RTFNum71">
    <w:name w:val="RTF_Num 7 1"/>
    <w:rsid w:val="00E75CAD"/>
  </w:style>
  <w:style w:type="character" w:customStyle="1" w:styleId="RTFNum72">
    <w:name w:val="RTF_Num 7 2"/>
    <w:rsid w:val="00E75CAD"/>
  </w:style>
  <w:style w:type="character" w:customStyle="1" w:styleId="RTFNum73">
    <w:name w:val="RTF_Num 7 3"/>
    <w:rsid w:val="00E75CAD"/>
  </w:style>
  <w:style w:type="character" w:customStyle="1" w:styleId="RTFNum74">
    <w:name w:val="RTF_Num 7 4"/>
    <w:rsid w:val="00E75CAD"/>
  </w:style>
  <w:style w:type="character" w:customStyle="1" w:styleId="RTFNum75">
    <w:name w:val="RTF_Num 7 5"/>
    <w:rsid w:val="00E75CAD"/>
  </w:style>
  <w:style w:type="character" w:customStyle="1" w:styleId="RTFNum76">
    <w:name w:val="RTF_Num 7 6"/>
    <w:rsid w:val="00E75CAD"/>
  </w:style>
  <w:style w:type="character" w:customStyle="1" w:styleId="RTFNum77">
    <w:name w:val="RTF_Num 7 7"/>
    <w:rsid w:val="00E75CAD"/>
  </w:style>
  <w:style w:type="character" w:customStyle="1" w:styleId="RTFNum78">
    <w:name w:val="RTF_Num 7 8"/>
    <w:rsid w:val="00E75CAD"/>
  </w:style>
  <w:style w:type="character" w:customStyle="1" w:styleId="RTFNum79">
    <w:name w:val="RTF_Num 7 9"/>
    <w:rsid w:val="00E75CAD"/>
  </w:style>
  <w:style w:type="character" w:customStyle="1" w:styleId="RTFNum81">
    <w:name w:val="RTF_Num 8 1"/>
    <w:rsid w:val="00E75CAD"/>
    <w:rPr>
      <w:rFonts w:ascii="Symbol" w:hAnsi="Symbol" w:cs="Symbol"/>
    </w:rPr>
  </w:style>
  <w:style w:type="character" w:customStyle="1" w:styleId="RTFNum82">
    <w:name w:val="RTF_Num 8 2"/>
    <w:rsid w:val="00E75CAD"/>
    <w:rPr>
      <w:rFonts w:ascii="Courier New" w:hAnsi="Courier New" w:cs="Courier New"/>
    </w:rPr>
  </w:style>
  <w:style w:type="character" w:customStyle="1" w:styleId="RTFNum83">
    <w:name w:val="RTF_Num 8 3"/>
    <w:rsid w:val="00E75CAD"/>
    <w:rPr>
      <w:rFonts w:ascii="Wingdings" w:hAnsi="Wingdings" w:cs="Wingdings"/>
    </w:rPr>
  </w:style>
  <w:style w:type="character" w:customStyle="1" w:styleId="RTFNum84">
    <w:name w:val="RTF_Num 8 4"/>
    <w:rsid w:val="00E75CAD"/>
    <w:rPr>
      <w:rFonts w:ascii="Symbol" w:hAnsi="Symbol" w:cs="Symbol"/>
    </w:rPr>
  </w:style>
  <w:style w:type="character" w:customStyle="1" w:styleId="RTFNum85">
    <w:name w:val="RTF_Num 8 5"/>
    <w:rsid w:val="00E75CAD"/>
    <w:rPr>
      <w:rFonts w:ascii="Courier New" w:hAnsi="Courier New" w:cs="Courier New"/>
    </w:rPr>
  </w:style>
  <w:style w:type="character" w:customStyle="1" w:styleId="RTFNum86">
    <w:name w:val="RTF_Num 8 6"/>
    <w:rsid w:val="00E75CAD"/>
    <w:rPr>
      <w:rFonts w:ascii="Wingdings" w:hAnsi="Wingdings" w:cs="Wingdings"/>
    </w:rPr>
  </w:style>
  <w:style w:type="character" w:customStyle="1" w:styleId="RTFNum87">
    <w:name w:val="RTF_Num 8 7"/>
    <w:rsid w:val="00E75CAD"/>
    <w:rPr>
      <w:rFonts w:ascii="Symbol" w:hAnsi="Symbol" w:cs="Symbol"/>
    </w:rPr>
  </w:style>
  <w:style w:type="character" w:customStyle="1" w:styleId="RTFNum88">
    <w:name w:val="RTF_Num 8 8"/>
    <w:rsid w:val="00E75CAD"/>
    <w:rPr>
      <w:rFonts w:ascii="Courier New" w:hAnsi="Courier New" w:cs="Courier New"/>
    </w:rPr>
  </w:style>
  <w:style w:type="character" w:customStyle="1" w:styleId="RTFNum89">
    <w:name w:val="RTF_Num 8 9"/>
    <w:rsid w:val="00E75CAD"/>
    <w:rPr>
      <w:rFonts w:ascii="Wingdings" w:hAnsi="Wingdings" w:cs="Wingdings"/>
    </w:rPr>
  </w:style>
  <w:style w:type="paragraph" w:customStyle="1" w:styleId="Nadpis">
    <w:name w:val="Nadpis"/>
    <w:basedOn w:val="Normlny"/>
    <w:next w:val="Zkladntext"/>
    <w:rsid w:val="00E75CAD"/>
    <w:pPr>
      <w:keepNext/>
      <w:spacing w:before="240" w:after="120"/>
    </w:pPr>
    <w:rPr>
      <w:rFonts w:ascii="Arial" w:eastAsia="Microsoft YaHei" w:hAnsi="Arial" w:cs="Mangal"/>
      <w:sz w:val="28"/>
      <w:szCs w:val="28"/>
    </w:rPr>
  </w:style>
  <w:style w:type="paragraph" w:styleId="Zkladntext">
    <w:name w:val="Body Text"/>
    <w:basedOn w:val="Normlny"/>
    <w:rsid w:val="00E75CAD"/>
    <w:pPr>
      <w:spacing w:after="120"/>
    </w:pPr>
  </w:style>
  <w:style w:type="paragraph" w:styleId="Zoznam">
    <w:name w:val="List"/>
    <w:basedOn w:val="Zkladntext"/>
    <w:rsid w:val="00E75CAD"/>
  </w:style>
  <w:style w:type="paragraph" w:customStyle="1" w:styleId="Popisok">
    <w:name w:val="Popisok"/>
    <w:basedOn w:val="Normlny"/>
    <w:rsid w:val="00E75CAD"/>
    <w:pPr>
      <w:suppressLineNumbers/>
      <w:spacing w:before="120" w:after="120"/>
    </w:pPr>
    <w:rPr>
      <w:rFonts w:cs="Mangal"/>
      <w:i/>
      <w:iCs/>
    </w:rPr>
  </w:style>
  <w:style w:type="paragraph" w:customStyle="1" w:styleId="Index">
    <w:name w:val="Index"/>
    <w:basedOn w:val="Normlny"/>
    <w:rsid w:val="00E75CAD"/>
  </w:style>
  <w:style w:type="paragraph" w:styleId="Nzov">
    <w:name w:val="Title"/>
    <w:basedOn w:val="Normlny"/>
    <w:next w:val="Zkladntext"/>
    <w:qFormat/>
    <w:rsid w:val="00E75CAD"/>
    <w:pPr>
      <w:keepNext/>
      <w:spacing w:before="240" w:after="120"/>
    </w:pPr>
    <w:rPr>
      <w:rFonts w:ascii="Arial" w:hAnsi="Arial" w:cs="Arial"/>
      <w:sz w:val="28"/>
      <w:szCs w:val="28"/>
    </w:rPr>
  </w:style>
  <w:style w:type="paragraph" w:styleId="Podtitul">
    <w:name w:val="Subtitle"/>
    <w:basedOn w:val="WW-Title"/>
    <w:next w:val="Zkladntext"/>
    <w:qFormat/>
    <w:rsid w:val="00E75CAD"/>
    <w:pPr>
      <w:jc w:val="center"/>
    </w:pPr>
    <w:rPr>
      <w:i/>
      <w:iCs/>
    </w:rPr>
  </w:style>
  <w:style w:type="paragraph" w:customStyle="1" w:styleId="Titulek1">
    <w:name w:val="Titulek1"/>
    <w:basedOn w:val="Normlny"/>
    <w:rsid w:val="00E75CAD"/>
    <w:pPr>
      <w:spacing w:before="120" w:after="120"/>
    </w:pPr>
    <w:rPr>
      <w:rFonts w:cs="Tahoma"/>
      <w:i/>
      <w:iCs/>
    </w:rPr>
  </w:style>
  <w:style w:type="paragraph" w:customStyle="1" w:styleId="WW-Title">
    <w:name w:val="WW-Title"/>
    <w:basedOn w:val="Normlny"/>
    <w:next w:val="Zkladntext"/>
    <w:rsid w:val="00E75CAD"/>
    <w:pPr>
      <w:keepNext/>
      <w:spacing w:before="240" w:after="120"/>
    </w:pPr>
    <w:rPr>
      <w:rFonts w:ascii="Arial" w:hAnsi="Arial" w:cs="Arial"/>
      <w:sz w:val="28"/>
      <w:szCs w:val="28"/>
    </w:rPr>
  </w:style>
  <w:style w:type="paragraph" w:customStyle="1" w:styleId="WW-caption">
    <w:name w:val="WW-caption"/>
    <w:basedOn w:val="Normlny"/>
    <w:rsid w:val="00E75CAD"/>
    <w:pPr>
      <w:spacing w:before="120" w:after="120"/>
    </w:pPr>
    <w:rPr>
      <w:i/>
      <w:iCs/>
    </w:rPr>
  </w:style>
  <w:style w:type="paragraph" w:customStyle="1" w:styleId="WW-caption1">
    <w:name w:val="WW-caption1"/>
    <w:basedOn w:val="Normlny"/>
    <w:rsid w:val="00E75CAD"/>
    <w:pPr>
      <w:spacing w:before="120" w:after="120"/>
    </w:pPr>
    <w:rPr>
      <w:i/>
      <w:iCs/>
    </w:rPr>
  </w:style>
  <w:style w:type="paragraph" w:customStyle="1" w:styleId="WW-caption11">
    <w:name w:val="WW-caption11"/>
    <w:basedOn w:val="Normlny"/>
    <w:rsid w:val="00E75CAD"/>
    <w:pPr>
      <w:spacing w:before="120" w:after="120"/>
    </w:pPr>
    <w:rPr>
      <w:i/>
      <w:iCs/>
    </w:rPr>
  </w:style>
  <w:style w:type="paragraph" w:customStyle="1" w:styleId="WW-Title1">
    <w:name w:val="WW-Title1"/>
    <w:basedOn w:val="Normlny"/>
    <w:next w:val="Zkladntext"/>
    <w:rsid w:val="00E75CAD"/>
    <w:pPr>
      <w:keepNext/>
      <w:spacing w:before="240" w:after="120"/>
    </w:pPr>
    <w:rPr>
      <w:rFonts w:ascii="Arial" w:hAnsi="Arial" w:cs="Arial"/>
      <w:sz w:val="28"/>
      <w:szCs w:val="28"/>
    </w:rPr>
  </w:style>
  <w:style w:type="paragraph" w:customStyle="1" w:styleId="WW-caption111">
    <w:name w:val="WW-caption111"/>
    <w:basedOn w:val="Normlny"/>
    <w:rsid w:val="00E75CAD"/>
    <w:pPr>
      <w:spacing w:before="120" w:after="120"/>
    </w:pPr>
    <w:rPr>
      <w:i/>
      <w:iCs/>
    </w:rPr>
  </w:style>
  <w:style w:type="paragraph" w:customStyle="1" w:styleId="WW-V3f3fchodzie">
    <w:name w:val="WW-Vý3f3fchodzie"/>
    <w:rsid w:val="00E75CAD"/>
    <w:pPr>
      <w:widowControl w:val="0"/>
      <w:suppressAutoHyphens/>
      <w:autoSpaceDE w:val="0"/>
    </w:pPr>
    <w:rPr>
      <w:sz w:val="24"/>
      <w:szCs w:val="24"/>
      <w:lang w:eastAsia="ar-SA"/>
    </w:rPr>
  </w:style>
  <w:style w:type="paragraph" w:styleId="Textbubliny">
    <w:name w:val="Balloon Text"/>
    <w:basedOn w:val="Normlny"/>
    <w:rsid w:val="00E75CAD"/>
    <w:rPr>
      <w:rFonts w:ascii="Tahoma" w:hAnsi="Tahoma" w:cs="Tahoma"/>
      <w:sz w:val="16"/>
      <w:szCs w:val="16"/>
    </w:rPr>
  </w:style>
  <w:style w:type="paragraph" w:styleId="Odsekzoznamu">
    <w:name w:val="List Paragraph"/>
    <w:basedOn w:val="Normlny"/>
    <w:qFormat/>
    <w:rsid w:val="00E75CAD"/>
    <w:pPr>
      <w:widowControl/>
      <w:ind w:left="720"/>
    </w:pPr>
    <w:rPr>
      <w:sz w:val="20"/>
      <w:szCs w:val="20"/>
    </w:rPr>
  </w:style>
  <w:style w:type="paragraph" w:customStyle="1" w:styleId="Default">
    <w:name w:val="Default"/>
    <w:uiPriority w:val="99"/>
    <w:rsid w:val="00C43160"/>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1100</Words>
  <Characters>6270</Characters>
  <Application>Microsoft Office Word</Application>
  <DocSecurity>0</DocSecurity>
  <Lines>52</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á p i s n i c a</vt:lpstr>
      <vt:lpstr>Z á p i s n i c a</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creator>muzeum_01</dc:creator>
  <cp:lastModifiedBy>ferklova</cp:lastModifiedBy>
  <cp:revision>25</cp:revision>
  <cp:lastPrinted>2112-12-31T22:00:00Z</cp:lastPrinted>
  <dcterms:created xsi:type="dcterms:W3CDTF">2018-10-01T07:22:00Z</dcterms:created>
  <dcterms:modified xsi:type="dcterms:W3CDTF">2018-11-09T09:21:00Z</dcterms:modified>
</cp:coreProperties>
</file>