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41" w:rsidRDefault="00AD5C41" w:rsidP="00AD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Etnologická komisia Zväzu múzeí na Slovensku</w:t>
      </w:r>
    </w:p>
    <w:p w:rsidR="00AD5C41" w:rsidRDefault="00AD5C41" w:rsidP="00AD5C41">
      <w:pPr>
        <w:jc w:val="center"/>
      </w:pPr>
      <w:r>
        <w:pict>
          <v:line id="_x0000_s1026" style="position:absolute;left:0;text-align:left;z-index:251658240" from="-25.2pt,9pt" to="469.8pt,9pt"/>
        </w:pict>
      </w:r>
      <w:r>
        <w:t xml:space="preserve">                                                 </w:t>
      </w:r>
    </w:p>
    <w:p w:rsidR="00AD5C41" w:rsidRDefault="00AD5C41" w:rsidP="00AD5C41">
      <w:pPr>
        <w:jc w:val="center"/>
      </w:pPr>
    </w:p>
    <w:p w:rsidR="00AD5C41" w:rsidRDefault="00AD5C41" w:rsidP="00AD5C41">
      <w:pPr>
        <w:jc w:val="center"/>
      </w:pPr>
    </w:p>
    <w:p w:rsidR="00AD5C41" w:rsidRDefault="00AD5C41" w:rsidP="00AD5C41">
      <w:pPr>
        <w:jc w:val="center"/>
      </w:pPr>
    </w:p>
    <w:p w:rsidR="00AD5C41" w:rsidRDefault="00AD5C41" w:rsidP="00AD5C41">
      <w:pPr>
        <w:jc w:val="center"/>
      </w:pPr>
    </w:p>
    <w:p w:rsidR="00AD5C41" w:rsidRDefault="00AD5C41" w:rsidP="00AD5C41">
      <w:r>
        <w:t>Členom Etnologickej komisie ZMS a</w:t>
      </w:r>
    </w:p>
    <w:p w:rsidR="00AD5C41" w:rsidRDefault="00AD5C41" w:rsidP="00AD5C41">
      <w:r>
        <w:t xml:space="preserve">členským múzeám </w:t>
      </w:r>
    </w:p>
    <w:p w:rsidR="00AD5C41" w:rsidRDefault="00AD5C41" w:rsidP="00AD5C41">
      <w:r>
        <w:t>Zväzu múzeí na Slovensku</w:t>
      </w:r>
    </w:p>
    <w:p w:rsidR="00AD5C41" w:rsidRDefault="00AD5C41" w:rsidP="00AD5C41"/>
    <w:p w:rsidR="00AD5C41" w:rsidRDefault="00AD5C41" w:rsidP="00AD5C41"/>
    <w:p w:rsidR="00AD5C41" w:rsidRDefault="00AD5C41" w:rsidP="00AD5C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Martine, dňa  27. 09. 2024</w:t>
      </w:r>
    </w:p>
    <w:p w:rsidR="00AD5C41" w:rsidRDefault="00AD5C41" w:rsidP="00AD5C41"/>
    <w:p w:rsidR="00AD5C41" w:rsidRDefault="00AD5C41" w:rsidP="00AD5C41"/>
    <w:p w:rsidR="00AD5C41" w:rsidRDefault="00AD5C41" w:rsidP="00AD5C41"/>
    <w:p w:rsidR="00AD5C41" w:rsidRDefault="00AD5C41" w:rsidP="00AD5C41"/>
    <w:p w:rsidR="00AD5C41" w:rsidRDefault="00AD5C41" w:rsidP="00AD5C41"/>
    <w:p w:rsidR="00AD5C41" w:rsidRDefault="00AD5C41" w:rsidP="00AD5C4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:rsidR="00AD5C41" w:rsidRDefault="00AD5C41" w:rsidP="00AD5C41"/>
    <w:p w:rsidR="00AD5C41" w:rsidRDefault="00AD5C41" w:rsidP="00AD5C41"/>
    <w:p w:rsidR="00AD5C41" w:rsidRDefault="00AD5C41" w:rsidP="00AD5C41">
      <w:pPr>
        <w:ind w:firstLine="708"/>
      </w:pPr>
      <w:r>
        <w:t xml:space="preserve">Na základe Organizačného a rokovacieho poriadku Etnologickej komisie Zväzu múzeí na Slovensku zvolávam riadne </w:t>
      </w:r>
    </w:p>
    <w:p w:rsidR="00AD5C41" w:rsidRDefault="00AD5C41" w:rsidP="00AD5C41">
      <w:pPr>
        <w:ind w:firstLine="708"/>
      </w:pPr>
    </w:p>
    <w:p w:rsidR="00AD5C41" w:rsidRDefault="00AD5C41" w:rsidP="00AD5C41">
      <w:pPr>
        <w:ind w:firstLine="708"/>
      </w:pPr>
    </w:p>
    <w:p w:rsidR="00AD5C41" w:rsidRDefault="00AD5C41" w:rsidP="00AD5C41">
      <w:pPr>
        <w:ind w:firstLine="708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18. zasadnutie Etnologickej komisie Zväzu múzeí na Slovensku</w:t>
      </w:r>
    </w:p>
    <w:p w:rsidR="00AD5C41" w:rsidRDefault="00AD5C41" w:rsidP="00AD5C41">
      <w:pPr>
        <w:ind w:firstLine="708"/>
        <w:rPr>
          <w:b/>
          <w:color w:val="FF0000"/>
          <w:sz w:val="28"/>
          <w:szCs w:val="28"/>
        </w:rPr>
      </w:pPr>
    </w:p>
    <w:p w:rsidR="00AD5C41" w:rsidRDefault="00AD5C41" w:rsidP="00AD5C41">
      <w:pPr>
        <w:ind w:firstLine="708"/>
      </w:pPr>
    </w:p>
    <w:p w:rsidR="00AD5C41" w:rsidRDefault="00AD5C41" w:rsidP="00AD5C4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ktoré sa uskutoční dňa 2. októbra  2024 o 9.00 hod. v priestoroch </w:t>
      </w:r>
      <w:proofErr w:type="spellStart"/>
      <w:r>
        <w:rPr>
          <w:rFonts w:ascii="Times New Roman" w:hAnsi="Times New Roman" w:cs="Times New Roman"/>
        </w:rPr>
        <w:t>SĽUK-u</w:t>
      </w:r>
      <w:proofErr w:type="spellEnd"/>
      <w:r>
        <w:rPr>
          <w:rFonts w:ascii="Times New Roman" w:hAnsi="Times New Roman" w:cs="Times New Roman"/>
        </w:rPr>
        <w:t xml:space="preserve"> v Bratislave – Rusovciach s nasledujúcim programom:</w:t>
      </w:r>
    </w:p>
    <w:p w:rsidR="00AD5C41" w:rsidRDefault="00AD5C41" w:rsidP="00AD5C41">
      <w:pPr>
        <w:jc w:val="both"/>
      </w:pPr>
    </w:p>
    <w:p w:rsidR="00AD5C41" w:rsidRDefault="00AD5C41" w:rsidP="00AD5C41">
      <w:pPr>
        <w:numPr>
          <w:ilvl w:val="0"/>
          <w:numId w:val="1"/>
        </w:numPr>
      </w:pPr>
      <w:r>
        <w:t>Otvorenie</w:t>
      </w:r>
    </w:p>
    <w:p w:rsidR="00AD5C41" w:rsidRDefault="00AD5C41" w:rsidP="00AD5C41">
      <w:pPr>
        <w:numPr>
          <w:ilvl w:val="0"/>
          <w:numId w:val="1"/>
        </w:numPr>
      </w:pPr>
      <w:r>
        <w:t xml:space="preserve">Správa predsedníčky o činnosti EK ZMS od  17. zasadnutia EK ZMS  </w:t>
      </w:r>
    </w:p>
    <w:p w:rsidR="00AD5C41" w:rsidRDefault="00AD5C41" w:rsidP="00AD5C41">
      <w:pPr>
        <w:numPr>
          <w:ilvl w:val="0"/>
          <w:numId w:val="1"/>
        </w:numPr>
      </w:pPr>
      <w:r>
        <w:t>Návrh činnosti EK ZMS do 19. zasadnutia EK ZMS</w:t>
      </w:r>
    </w:p>
    <w:p w:rsidR="00AD5C41" w:rsidRDefault="00AD5C41" w:rsidP="00AD5C41">
      <w:pPr>
        <w:numPr>
          <w:ilvl w:val="0"/>
          <w:numId w:val="1"/>
        </w:numPr>
      </w:pPr>
      <w:r>
        <w:t>Návrh na realizáciu XXVIII. ročníka konferencie Etnológ a múzeum v roku 2025</w:t>
      </w:r>
    </w:p>
    <w:p w:rsidR="00AD5C41" w:rsidRDefault="00AD5C41" w:rsidP="00AD5C41">
      <w:pPr>
        <w:numPr>
          <w:ilvl w:val="0"/>
          <w:numId w:val="1"/>
        </w:numPr>
      </w:pPr>
      <w:r>
        <w:t>Diskusia</w:t>
      </w:r>
    </w:p>
    <w:p w:rsidR="00AD5C41" w:rsidRDefault="00AD5C41" w:rsidP="00AD5C41">
      <w:pPr>
        <w:numPr>
          <w:ilvl w:val="0"/>
          <w:numId w:val="1"/>
        </w:numPr>
      </w:pPr>
      <w:r>
        <w:t>Záver</w:t>
      </w:r>
    </w:p>
    <w:p w:rsidR="00AD5C41" w:rsidRDefault="00AD5C41" w:rsidP="00AD5C41"/>
    <w:p w:rsidR="00AD5C41" w:rsidRDefault="00AD5C41" w:rsidP="00AD5C41">
      <w:pPr>
        <w:ind w:left="1416"/>
      </w:pPr>
    </w:p>
    <w:p w:rsidR="00AD5C41" w:rsidRDefault="00AD5C41" w:rsidP="00AD5C41">
      <w:pPr>
        <w:ind w:left="1416"/>
      </w:pPr>
    </w:p>
    <w:p w:rsidR="00AD5C41" w:rsidRDefault="00AD5C41" w:rsidP="00AD5C41"/>
    <w:p w:rsidR="00AD5C41" w:rsidRDefault="00AD5C41" w:rsidP="00AD5C41">
      <w:pPr>
        <w:ind w:left="4956"/>
      </w:pPr>
      <w:r>
        <w:t xml:space="preserve">doc. PhDr. Martina Bocánová, </w:t>
      </w:r>
      <w:proofErr w:type="spellStart"/>
      <w:r>
        <w:t>PhD.,v.r</w:t>
      </w:r>
      <w:proofErr w:type="spellEnd"/>
      <w:r>
        <w:t>.</w:t>
      </w:r>
    </w:p>
    <w:p w:rsidR="00AD5C41" w:rsidRDefault="00AD5C41" w:rsidP="00AD5C41">
      <w:pPr>
        <w:ind w:left="4956"/>
      </w:pPr>
      <w:r>
        <w:t>predsedníčka EK ZMS</w:t>
      </w:r>
    </w:p>
    <w:p w:rsidR="00AD5C41" w:rsidRDefault="00AD5C41" w:rsidP="00AD5C41"/>
    <w:p w:rsidR="00AD5C41" w:rsidRDefault="00AD5C41" w:rsidP="00AD5C41"/>
    <w:p w:rsidR="00AD5C41" w:rsidRDefault="00AD5C41" w:rsidP="00AD5C41"/>
    <w:p w:rsidR="007F3EBD" w:rsidRDefault="007F3EBD"/>
    <w:sectPr w:rsidR="007F3EBD" w:rsidSect="007F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5AA4"/>
    <w:multiLevelType w:val="hybridMultilevel"/>
    <w:tmpl w:val="6190274C"/>
    <w:lvl w:ilvl="0" w:tplc="39828C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C41"/>
    <w:rsid w:val="007F3EBD"/>
    <w:rsid w:val="00AD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D5C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ferklova</dc:creator>
  <cp:keywords/>
  <dc:description/>
  <cp:lastModifiedBy>ferklova</cp:lastModifiedBy>
  <cp:revision>2</cp:revision>
  <dcterms:created xsi:type="dcterms:W3CDTF">2024-09-27T13:01:00Z</dcterms:created>
  <dcterms:modified xsi:type="dcterms:W3CDTF">2024-09-27T13:07:00Z</dcterms:modified>
</cp:coreProperties>
</file>