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7B" w:rsidRDefault="007E6B7B" w:rsidP="007E6B7B">
      <w:pPr>
        <w:jc w:val="center"/>
      </w:pPr>
      <w:r>
        <w:rPr>
          <w:b/>
          <w:bCs/>
        </w:rPr>
        <w:t>Z á p i s n i c a</w:t>
      </w:r>
    </w:p>
    <w:p w:rsidR="007E6B7B" w:rsidRDefault="007E6B7B" w:rsidP="007E6B7B">
      <w:pPr>
        <w:autoSpaceDE w:val="0"/>
        <w:jc w:val="center"/>
      </w:pPr>
      <w:r>
        <w:t>z</w:t>
      </w:r>
      <w:r w:rsidR="00184417">
        <w:t>o</w:t>
      </w:r>
      <w:r>
        <w:t xml:space="preserve"> 1</w:t>
      </w:r>
      <w:r w:rsidR="009A2A97">
        <w:t>7</w:t>
      </w:r>
      <w:r>
        <w:t>. zasadnutia Etnologickej komisie Zväzu múzeí na Slovensku</w:t>
      </w:r>
    </w:p>
    <w:p w:rsidR="007E6B7B" w:rsidRDefault="007E6B7B" w:rsidP="007E6B7B">
      <w:pPr>
        <w:autoSpaceDE w:val="0"/>
        <w:jc w:val="center"/>
      </w:pPr>
      <w:r>
        <w:t>v </w:t>
      </w:r>
      <w:r w:rsidR="001A6E69">
        <w:t>Trnave</w:t>
      </w:r>
      <w:r>
        <w:t xml:space="preserve"> dňa </w:t>
      </w:r>
      <w:r w:rsidR="009A2A97">
        <w:t>20</w:t>
      </w:r>
      <w:r>
        <w:t xml:space="preserve">. </w:t>
      </w:r>
      <w:r w:rsidR="009A2A97">
        <w:t>septembra</w:t>
      </w:r>
      <w:r>
        <w:t xml:space="preserve"> 202</w:t>
      </w:r>
      <w:r w:rsidR="009A2A97">
        <w:t>3</w:t>
      </w:r>
    </w:p>
    <w:p w:rsidR="007E6B7B" w:rsidRDefault="007E6B7B" w:rsidP="007E6B7B">
      <w:pPr>
        <w:autoSpaceDE w:val="0"/>
      </w:pPr>
    </w:p>
    <w:p w:rsidR="007E6B7B" w:rsidRDefault="007E6B7B" w:rsidP="007E6B7B">
      <w:pPr>
        <w:autoSpaceDE w:val="0"/>
      </w:pPr>
    </w:p>
    <w:p w:rsidR="007E6B7B" w:rsidRDefault="007E6B7B" w:rsidP="007E6B7B">
      <w:pPr>
        <w:autoSpaceDE w:val="0"/>
      </w:pPr>
    </w:p>
    <w:p w:rsidR="007E6B7B" w:rsidRDefault="009A2A97" w:rsidP="007E6B7B">
      <w:pPr>
        <w:autoSpaceDE w:val="0"/>
        <w:ind w:firstLine="709"/>
        <w:jc w:val="both"/>
        <w:rPr>
          <w:b/>
          <w:bCs/>
        </w:rPr>
      </w:pPr>
      <w:r>
        <w:t>Sedemnáste</w:t>
      </w:r>
      <w:r w:rsidR="007E6B7B">
        <w:t xml:space="preserve"> zasadnutie pléna Etnologickej komisie Zväzu múzeí na Slovensku (ďalej EK ZMS) sa konalo dňa </w:t>
      </w:r>
      <w:r w:rsidR="001A6E69">
        <w:t>20</w:t>
      </w:r>
      <w:r w:rsidR="007E6B7B">
        <w:t xml:space="preserve">. </w:t>
      </w:r>
      <w:r w:rsidR="001A6E69">
        <w:t>septembra</w:t>
      </w:r>
      <w:r w:rsidR="007E6B7B">
        <w:t xml:space="preserve"> 202</w:t>
      </w:r>
      <w:r w:rsidR="001A6E69">
        <w:t>3</w:t>
      </w:r>
      <w:r w:rsidR="007E6B7B">
        <w:t xml:space="preserve"> o 9.00 hod. v</w:t>
      </w:r>
      <w:r w:rsidR="001A6E69">
        <w:t> Západoslovenskom múzeu v Trnave</w:t>
      </w:r>
      <w:r w:rsidR="007E6B7B">
        <w:t xml:space="preserve">. Na zasadnutí EK ZMS bolo prítomných </w:t>
      </w:r>
      <w:r w:rsidR="001B4C1A" w:rsidRPr="001B4C1A">
        <w:t>13</w:t>
      </w:r>
      <w:r w:rsidR="007E6B7B" w:rsidRPr="001B4C1A">
        <w:t xml:space="preserve"> členov.</w:t>
      </w:r>
    </w:p>
    <w:p w:rsidR="007E6B7B" w:rsidRDefault="007E6B7B" w:rsidP="007E6B7B">
      <w:pPr>
        <w:rPr>
          <w:b/>
          <w:bCs/>
        </w:rPr>
      </w:pPr>
    </w:p>
    <w:p w:rsidR="007E6B7B" w:rsidRDefault="007E6B7B" w:rsidP="007E6B7B">
      <w:pPr>
        <w:rPr>
          <w:b/>
          <w:bCs/>
        </w:rPr>
      </w:pPr>
    </w:p>
    <w:p w:rsidR="007E6B7B" w:rsidRDefault="007E6B7B" w:rsidP="007E6B7B">
      <w:pPr>
        <w:rPr>
          <w:b/>
          <w:bCs/>
        </w:rPr>
      </w:pPr>
    </w:p>
    <w:p w:rsidR="007E6B7B" w:rsidRDefault="007E6B7B" w:rsidP="007E6B7B">
      <w:pPr>
        <w:rPr>
          <w:b/>
          <w:bCs/>
        </w:rPr>
      </w:pPr>
      <w:r>
        <w:rPr>
          <w:b/>
          <w:bCs/>
        </w:rPr>
        <w:t>Program:</w:t>
      </w:r>
    </w:p>
    <w:p w:rsidR="007E6B7B" w:rsidRDefault="007E6B7B" w:rsidP="007E6B7B">
      <w:pPr>
        <w:rPr>
          <w:b/>
          <w:bCs/>
        </w:rPr>
      </w:pPr>
    </w:p>
    <w:p w:rsidR="007E6B7B" w:rsidRPr="009A0E13" w:rsidRDefault="007E6B7B" w:rsidP="007E6B7B">
      <w:pPr>
        <w:widowControl/>
        <w:numPr>
          <w:ilvl w:val="0"/>
          <w:numId w:val="8"/>
        </w:numPr>
        <w:suppressAutoHyphens w:val="0"/>
      </w:pPr>
      <w:r w:rsidRPr="009A0E13">
        <w:t>Otvorenie</w:t>
      </w:r>
    </w:p>
    <w:p w:rsidR="007E6B7B" w:rsidRPr="009A0E13" w:rsidRDefault="007E6B7B" w:rsidP="007E6B7B">
      <w:pPr>
        <w:widowControl/>
        <w:numPr>
          <w:ilvl w:val="0"/>
          <w:numId w:val="8"/>
        </w:numPr>
        <w:suppressAutoHyphens w:val="0"/>
      </w:pPr>
      <w:r w:rsidRPr="009A0E13">
        <w:t xml:space="preserve">Správa predsedníčky o činnosti EK ZMS od  </w:t>
      </w:r>
      <w:r w:rsidRPr="00184417">
        <w:rPr>
          <w:color w:val="000000" w:themeColor="text1"/>
        </w:rPr>
        <w:t>1</w:t>
      </w:r>
      <w:r w:rsidR="009A2A97">
        <w:rPr>
          <w:color w:val="000000" w:themeColor="text1"/>
        </w:rPr>
        <w:t>6</w:t>
      </w:r>
      <w:r w:rsidRPr="00184417">
        <w:rPr>
          <w:color w:val="000000" w:themeColor="text1"/>
        </w:rPr>
        <w:t>.</w:t>
      </w:r>
      <w:r w:rsidRPr="009A0E13">
        <w:t xml:space="preserve"> zasadnutia EK ZMS  </w:t>
      </w:r>
    </w:p>
    <w:p w:rsidR="007E6B7B" w:rsidRPr="009A0E13" w:rsidRDefault="007E6B7B" w:rsidP="007E6B7B">
      <w:pPr>
        <w:widowControl/>
        <w:numPr>
          <w:ilvl w:val="0"/>
          <w:numId w:val="8"/>
        </w:numPr>
        <w:suppressAutoHyphens w:val="0"/>
      </w:pPr>
      <w:r w:rsidRPr="009A0E13">
        <w:t>Návrh činnosti EK ZMS do 1</w:t>
      </w:r>
      <w:r w:rsidR="001A6E69">
        <w:t>8</w:t>
      </w:r>
      <w:r w:rsidRPr="009A0E13">
        <w:t>. zasadnutia EK ZMS</w:t>
      </w:r>
    </w:p>
    <w:p w:rsidR="007E6B7B" w:rsidRDefault="007E6B7B" w:rsidP="007E6B7B">
      <w:pPr>
        <w:widowControl/>
        <w:numPr>
          <w:ilvl w:val="0"/>
          <w:numId w:val="8"/>
        </w:numPr>
        <w:suppressAutoHyphens w:val="0"/>
      </w:pPr>
      <w:r w:rsidRPr="009A0E13">
        <w:t>Návrh na realizáciu XX</w:t>
      </w:r>
      <w:r>
        <w:t>VI</w:t>
      </w:r>
      <w:r w:rsidR="009A2A97">
        <w:t>I</w:t>
      </w:r>
      <w:r>
        <w:t>. roč</w:t>
      </w:r>
      <w:r w:rsidRPr="009A0E13">
        <w:t>níka konferencie Etnológ a múzeum v roku 20</w:t>
      </w:r>
      <w:r>
        <w:t>2</w:t>
      </w:r>
      <w:r w:rsidR="009A2A97">
        <w:t>4</w:t>
      </w:r>
    </w:p>
    <w:p w:rsidR="007E6B7B" w:rsidRPr="009A0E13" w:rsidRDefault="007E6B7B" w:rsidP="007E6B7B">
      <w:pPr>
        <w:widowControl/>
        <w:numPr>
          <w:ilvl w:val="0"/>
          <w:numId w:val="8"/>
        </w:numPr>
        <w:suppressAutoHyphens w:val="0"/>
      </w:pPr>
      <w:r>
        <w:t>Voľby do Výboru EK ZMS</w:t>
      </w:r>
    </w:p>
    <w:p w:rsidR="007E6B7B" w:rsidRDefault="007E6B7B" w:rsidP="007E6B7B">
      <w:pPr>
        <w:widowControl/>
        <w:numPr>
          <w:ilvl w:val="0"/>
          <w:numId w:val="8"/>
        </w:numPr>
        <w:suppressAutoHyphens w:val="0"/>
      </w:pPr>
      <w:r w:rsidRPr="009A0E13">
        <w:t>Diskusia</w:t>
      </w:r>
    </w:p>
    <w:p w:rsidR="007E6B7B" w:rsidRDefault="007E6B7B" w:rsidP="007E6B7B">
      <w:pPr>
        <w:pStyle w:val="Odsekzoznamu"/>
        <w:numPr>
          <w:ilvl w:val="0"/>
          <w:numId w:val="8"/>
        </w:numPr>
        <w:jc w:val="both"/>
      </w:pPr>
      <w:r w:rsidRPr="009A0E13">
        <w:t>Záver</w:t>
      </w:r>
    </w:p>
    <w:p w:rsidR="007E6B7B" w:rsidRDefault="007E6B7B" w:rsidP="007E6B7B">
      <w:pPr>
        <w:jc w:val="both"/>
      </w:pPr>
    </w:p>
    <w:p w:rsidR="007E6B7B" w:rsidRDefault="007E6B7B" w:rsidP="007E6B7B">
      <w:pPr>
        <w:jc w:val="both"/>
      </w:pPr>
      <w:r>
        <w:rPr>
          <w:b/>
          <w:bCs/>
        </w:rPr>
        <w:t xml:space="preserve">K bodu 1. </w:t>
      </w:r>
    </w:p>
    <w:p w:rsidR="007E6B7B" w:rsidRPr="00BB0B43" w:rsidRDefault="007E6B7B" w:rsidP="007E6B7B">
      <w:pPr>
        <w:autoSpaceDE w:val="0"/>
        <w:jc w:val="both"/>
        <w:rPr>
          <w:color w:val="000000" w:themeColor="text1"/>
        </w:rPr>
      </w:pPr>
      <w:r w:rsidRPr="00BB0B43">
        <w:rPr>
          <w:color w:val="000000" w:themeColor="text1"/>
        </w:rPr>
        <w:t>Prítomných privítala a zasadnutie E</w:t>
      </w:r>
      <w:r w:rsidR="005A7FC9">
        <w:rPr>
          <w:color w:val="000000" w:themeColor="text1"/>
        </w:rPr>
        <w:t>K</w:t>
      </w:r>
      <w:r w:rsidRPr="00BB0B43">
        <w:rPr>
          <w:color w:val="000000" w:themeColor="text1"/>
        </w:rPr>
        <w:t xml:space="preserve"> ZMS viedla predsedníčka PhDr. Daša Ferklová. Na úvod poďako</w:t>
      </w:r>
      <w:r w:rsidR="00BB0B43" w:rsidRPr="00BB0B43">
        <w:rPr>
          <w:color w:val="000000" w:themeColor="text1"/>
        </w:rPr>
        <w:t>vala organizátorom</w:t>
      </w:r>
      <w:r w:rsidRPr="00BB0B43">
        <w:rPr>
          <w:color w:val="000000" w:themeColor="text1"/>
        </w:rPr>
        <w:t xml:space="preserve"> konferencie Etnológ a múzeum za </w:t>
      </w:r>
      <w:r w:rsidR="009A2A97">
        <w:rPr>
          <w:color w:val="000000" w:themeColor="text1"/>
        </w:rPr>
        <w:t>zorganizovanie XX</w:t>
      </w:r>
      <w:r w:rsidR="00AD58A4" w:rsidRPr="00CB2436">
        <w:rPr>
          <w:color w:val="000000" w:themeColor="text1"/>
        </w:rPr>
        <w:t>V</w:t>
      </w:r>
      <w:r w:rsidR="00D95552">
        <w:rPr>
          <w:color w:val="000000" w:themeColor="text1"/>
        </w:rPr>
        <w:t>.</w:t>
      </w:r>
      <w:r w:rsidRPr="00CB2436">
        <w:rPr>
          <w:color w:val="000000" w:themeColor="text1"/>
        </w:rPr>
        <w:t xml:space="preserve"> ročníka</w:t>
      </w:r>
      <w:r w:rsidRPr="00BB0B43">
        <w:rPr>
          <w:b/>
          <w:color w:val="000000" w:themeColor="text1"/>
        </w:rPr>
        <w:t xml:space="preserve"> </w:t>
      </w:r>
      <w:r w:rsidRPr="00BB0B43">
        <w:rPr>
          <w:color w:val="000000" w:themeColor="text1"/>
        </w:rPr>
        <w:t>Etnológ a múzeum, ktorý sa konal v</w:t>
      </w:r>
      <w:r w:rsidR="00D95552">
        <w:rPr>
          <w:color w:val="000000" w:themeColor="text1"/>
        </w:rPr>
        <w:t> </w:t>
      </w:r>
      <w:r w:rsidR="009A2A97">
        <w:rPr>
          <w:color w:val="000000" w:themeColor="text1"/>
        </w:rPr>
        <w:t>S</w:t>
      </w:r>
      <w:r w:rsidR="00D95552">
        <w:rPr>
          <w:color w:val="000000" w:themeColor="text1"/>
        </w:rPr>
        <w:t xml:space="preserve">lovenskom národnom múzeu </w:t>
      </w:r>
      <w:r w:rsidR="001A6E69">
        <w:rPr>
          <w:color w:val="000000" w:themeColor="text1"/>
        </w:rPr>
        <w:t>v Martine</w:t>
      </w:r>
      <w:r w:rsidR="00BB0B43" w:rsidRPr="00BB0B43">
        <w:rPr>
          <w:color w:val="000000" w:themeColor="text1"/>
        </w:rPr>
        <w:t xml:space="preserve">  na tému </w:t>
      </w:r>
      <w:r w:rsidR="00D95552">
        <w:rPr>
          <w:color w:val="000000" w:themeColor="text1"/>
        </w:rPr>
        <w:t>„</w:t>
      </w:r>
      <w:r w:rsidR="009A2A97" w:rsidRPr="009A2A97">
        <w:rPr>
          <w:color w:val="000000" w:themeColor="text1"/>
        </w:rPr>
        <w:t>Osobnosti národopisného múzejníctva na Slovensku</w:t>
      </w:r>
      <w:r w:rsidR="00D95552">
        <w:rPr>
          <w:color w:val="000000" w:themeColor="text1"/>
        </w:rPr>
        <w:t>“</w:t>
      </w:r>
      <w:r w:rsidR="009A2A97" w:rsidRPr="009A2A97">
        <w:rPr>
          <w:color w:val="000000" w:themeColor="text1"/>
        </w:rPr>
        <w:t xml:space="preserve"> (17. – 19. 5. 2022)</w:t>
      </w:r>
      <w:r w:rsidRPr="00BB0B43">
        <w:rPr>
          <w:bCs/>
          <w:color w:val="000000" w:themeColor="text1"/>
        </w:rPr>
        <w:t>.</w:t>
      </w:r>
      <w:r w:rsidR="00BB0B43">
        <w:rPr>
          <w:bCs/>
          <w:color w:val="000000" w:themeColor="text1"/>
        </w:rPr>
        <w:t xml:space="preserve"> </w:t>
      </w:r>
      <w:r w:rsidR="005A7FC9">
        <w:rPr>
          <w:bCs/>
          <w:color w:val="000000" w:themeColor="text1"/>
        </w:rPr>
        <w:t xml:space="preserve">Upozornila na malú </w:t>
      </w:r>
      <w:r w:rsidR="00BB0B43">
        <w:rPr>
          <w:bCs/>
          <w:color w:val="000000" w:themeColor="text1"/>
        </w:rPr>
        <w:t>účasť čle</w:t>
      </w:r>
      <w:r w:rsidR="00CB2436">
        <w:rPr>
          <w:bCs/>
          <w:color w:val="000000" w:themeColor="text1"/>
        </w:rPr>
        <w:t xml:space="preserve">nov EK na </w:t>
      </w:r>
      <w:r w:rsidR="00944984">
        <w:rPr>
          <w:bCs/>
          <w:color w:val="000000" w:themeColor="text1"/>
        </w:rPr>
        <w:t>16. z</w:t>
      </w:r>
      <w:r w:rsidR="00CB2436">
        <w:rPr>
          <w:bCs/>
          <w:color w:val="000000" w:themeColor="text1"/>
        </w:rPr>
        <w:t>asadnutí</w:t>
      </w:r>
      <w:r w:rsidR="001A6E69">
        <w:rPr>
          <w:bCs/>
          <w:color w:val="000000" w:themeColor="text1"/>
        </w:rPr>
        <w:t xml:space="preserve"> EK ZMS</w:t>
      </w:r>
      <w:r w:rsidR="00944984">
        <w:rPr>
          <w:bCs/>
          <w:color w:val="000000" w:themeColor="text1"/>
        </w:rPr>
        <w:t xml:space="preserve">, </w:t>
      </w:r>
      <w:r w:rsidR="00CB2436">
        <w:rPr>
          <w:bCs/>
          <w:color w:val="000000" w:themeColor="text1"/>
        </w:rPr>
        <w:t xml:space="preserve"> pričom väčšina</w:t>
      </w:r>
      <w:r w:rsidR="00BB0B43">
        <w:rPr>
          <w:bCs/>
          <w:color w:val="000000" w:themeColor="text1"/>
        </w:rPr>
        <w:t xml:space="preserve"> člen</w:t>
      </w:r>
      <w:r w:rsidR="00CB2436">
        <w:rPr>
          <w:bCs/>
          <w:color w:val="000000" w:themeColor="text1"/>
        </w:rPr>
        <w:t>ov svoju neúčasť neospravedlnila</w:t>
      </w:r>
      <w:r w:rsidR="001A6E69">
        <w:rPr>
          <w:bCs/>
          <w:color w:val="000000" w:themeColor="text1"/>
        </w:rPr>
        <w:t>. K</w:t>
      </w:r>
      <w:r w:rsidR="009A2A97">
        <w:rPr>
          <w:bCs/>
          <w:color w:val="000000" w:themeColor="text1"/>
        </w:rPr>
        <w:t>omisia</w:t>
      </w:r>
      <w:r w:rsidR="001A6E69">
        <w:rPr>
          <w:bCs/>
          <w:color w:val="000000" w:themeColor="text1"/>
        </w:rPr>
        <w:t xml:space="preserve"> aktuálne eviduje</w:t>
      </w:r>
      <w:r w:rsidR="00A11AD6">
        <w:rPr>
          <w:bCs/>
          <w:color w:val="000000" w:themeColor="text1"/>
        </w:rPr>
        <w:t xml:space="preserve"> </w:t>
      </w:r>
      <w:r w:rsidR="009A2A97">
        <w:rPr>
          <w:bCs/>
          <w:color w:val="000000" w:themeColor="text1"/>
        </w:rPr>
        <w:t xml:space="preserve"> 8</w:t>
      </w:r>
      <w:r w:rsidR="009F1A4B">
        <w:rPr>
          <w:bCs/>
          <w:color w:val="000000" w:themeColor="text1"/>
        </w:rPr>
        <w:t>7</w:t>
      </w:r>
      <w:r w:rsidR="009A2A97">
        <w:rPr>
          <w:bCs/>
          <w:color w:val="000000" w:themeColor="text1"/>
        </w:rPr>
        <w:t xml:space="preserve"> členov a členiek. Navrhla preto pristúpiť v novom volebnom období k prevereniu členstva</w:t>
      </w:r>
      <w:r w:rsidR="00BB0B43">
        <w:rPr>
          <w:bCs/>
          <w:color w:val="000000" w:themeColor="text1"/>
        </w:rPr>
        <w:t>.</w:t>
      </w:r>
    </w:p>
    <w:p w:rsidR="007E6B7B" w:rsidRDefault="007E6B7B" w:rsidP="007E6B7B">
      <w:pPr>
        <w:tabs>
          <w:tab w:val="left" w:pos="7125"/>
        </w:tabs>
        <w:jc w:val="both"/>
        <w:rPr>
          <w:b/>
        </w:rPr>
      </w:pPr>
      <w:r>
        <w:tab/>
      </w:r>
    </w:p>
    <w:p w:rsidR="007E6B7B" w:rsidRDefault="007E6B7B" w:rsidP="007E6B7B">
      <w:pPr>
        <w:jc w:val="both"/>
      </w:pPr>
      <w:r>
        <w:rPr>
          <w:b/>
        </w:rPr>
        <w:t>K bodu 2.</w:t>
      </w:r>
    </w:p>
    <w:p w:rsidR="00DB1D95" w:rsidRDefault="002E33B2" w:rsidP="007E6B7B">
      <w:pPr>
        <w:jc w:val="both"/>
        <w:rPr>
          <w:color w:val="000000" w:themeColor="text1"/>
        </w:rPr>
      </w:pPr>
      <w:r w:rsidRPr="002E33B2">
        <w:rPr>
          <w:color w:val="000000" w:themeColor="text1"/>
        </w:rPr>
        <w:t xml:space="preserve">Predsedníčka EK ZMS </w:t>
      </w:r>
      <w:r w:rsidR="007E6B7B" w:rsidRPr="002E33B2">
        <w:rPr>
          <w:color w:val="000000" w:themeColor="text1"/>
        </w:rPr>
        <w:t>po</w:t>
      </w:r>
      <w:r w:rsidR="00BB0B43" w:rsidRPr="002E33B2">
        <w:rPr>
          <w:color w:val="000000" w:themeColor="text1"/>
        </w:rPr>
        <w:t>dala správu o</w:t>
      </w:r>
      <w:r w:rsidR="00AC6098">
        <w:rPr>
          <w:color w:val="000000" w:themeColor="text1"/>
        </w:rPr>
        <w:t> </w:t>
      </w:r>
      <w:r w:rsidR="00BB0B43" w:rsidRPr="002E33B2">
        <w:rPr>
          <w:color w:val="000000" w:themeColor="text1"/>
        </w:rPr>
        <w:t>činnosti</w:t>
      </w:r>
      <w:r w:rsidR="00AC6098">
        <w:rPr>
          <w:color w:val="000000" w:themeColor="text1"/>
        </w:rPr>
        <w:t xml:space="preserve"> za obdobie od 1</w:t>
      </w:r>
      <w:r w:rsidR="009F1A4B">
        <w:rPr>
          <w:color w:val="000000" w:themeColor="text1"/>
        </w:rPr>
        <w:t>6</w:t>
      </w:r>
      <w:r w:rsidR="00AC6098">
        <w:rPr>
          <w:color w:val="000000" w:themeColor="text1"/>
        </w:rPr>
        <w:t xml:space="preserve">. zasadnutia  EK ZMS. </w:t>
      </w:r>
      <w:r w:rsidR="00DB1D95">
        <w:rPr>
          <w:color w:val="000000" w:themeColor="text1"/>
        </w:rPr>
        <w:t xml:space="preserve"> </w:t>
      </w:r>
    </w:p>
    <w:p w:rsidR="000313C8" w:rsidRDefault="00AC6098" w:rsidP="002E33B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Taktiež </w:t>
      </w:r>
      <w:r w:rsidR="002E33B2" w:rsidRPr="002E33B2">
        <w:rPr>
          <w:color w:val="000000" w:themeColor="text1"/>
        </w:rPr>
        <w:t>informovala</w:t>
      </w:r>
      <w:r>
        <w:rPr>
          <w:color w:val="000000" w:themeColor="text1"/>
        </w:rPr>
        <w:t xml:space="preserve"> o priebehu </w:t>
      </w:r>
      <w:r w:rsidR="002E33B2" w:rsidRPr="002E33B2">
        <w:rPr>
          <w:color w:val="000000" w:themeColor="text1"/>
        </w:rPr>
        <w:t>XXV</w:t>
      </w:r>
      <w:r w:rsidR="007E6B7B" w:rsidRPr="002E33B2">
        <w:rPr>
          <w:color w:val="000000" w:themeColor="text1"/>
        </w:rPr>
        <w:t>. ročníka konferencie Etnológ a múzeum, ktorý sa konal</w:t>
      </w:r>
      <w:r w:rsidR="002E33B2" w:rsidRPr="002E33B2">
        <w:rPr>
          <w:color w:val="000000" w:themeColor="text1"/>
        </w:rPr>
        <w:t xml:space="preserve"> v</w:t>
      </w:r>
      <w:r w:rsidR="009F1A4B">
        <w:rPr>
          <w:color w:val="000000" w:themeColor="text1"/>
        </w:rPr>
        <w:t> SNM – EM v Martine</w:t>
      </w:r>
      <w:r w:rsidR="002E33B2" w:rsidRPr="002E33B2">
        <w:rPr>
          <w:color w:val="000000" w:themeColor="text1"/>
        </w:rPr>
        <w:t xml:space="preserve"> </w:t>
      </w:r>
      <w:r w:rsidR="009F1A4B">
        <w:rPr>
          <w:color w:val="000000" w:themeColor="text1"/>
        </w:rPr>
        <w:t>17</w:t>
      </w:r>
      <w:r w:rsidR="002E33B2" w:rsidRPr="002E33B2">
        <w:rPr>
          <w:color w:val="000000" w:themeColor="text1"/>
        </w:rPr>
        <w:t xml:space="preserve">. – </w:t>
      </w:r>
      <w:r w:rsidR="009F1A4B">
        <w:rPr>
          <w:color w:val="000000" w:themeColor="text1"/>
        </w:rPr>
        <w:t>19</w:t>
      </w:r>
      <w:r w:rsidR="002E33B2" w:rsidRPr="002E33B2">
        <w:rPr>
          <w:color w:val="000000" w:themeColor="text1"/>
        </w:rPr>
        <w:t xml:space="preserve">. </w:t>
      </w:r>
      <w:r w:rsidR="009F1A4B">
        <w:rPr>
          <w:color w:val="000000" w:themeColor="text1"/>
        </w:rPr>
        <w:t>mája</w:t>
      </w:r>
      <w:r w:rsidR="002E33B2" w:rsidRPr="002E33B2">
        <w:rPr>
          <w:color w:val="000000" w:themeColor="text1"/>
        </w:rPr>
        <w:t xml:space="preserve"> 202</w:t>
      </w:r>
      <w:r w:rsidR="009F1A4B">
        <w:rPr>
          <w:color w:val="000000" w:themeColor="text1"/>
        </w:rPr>
        <w:t>2</w:t>
      </w:r>
      <w:r w:rsidR="002E33B2" w:rsidRPr="002E33B2">
        <w:rPr>
          <w:color w:val="000000" w:themeColor="text1"/>
        </w:rPr>
        <w:t xml:space="preserve"> na tému “</w:t>
      </w:r>
      <w:r w:rsidR="009F1A4B">
        <w:rPr>
          <w:color w:val="000000" w:themeColor="text1"/>
        </w:rPr>
        <w:t>Osobnosti národopisného múzejníctva na Slovensko</w:t>
      </w:r>
      <w:r w:rsidR="002E33B2" w:rsidRPr="002E33B2">
        <w:rPr>
          <w:color w:val="000000" w:themeColor="text1"/>
        </w:rPr>
        <w:t>“</w:t>
      </w:r>
      <w:r w:rsidR="009F1A4B">
        <w:rPr>
          <w:color w:val="000000" w:themeColor="text1"/>
        </w:rPr>
        <w:t>, zhodnotila jeho priebeh</w:t>
      </w:r>
      <w:r>
        <w:rPr>
          <w:color w:val="000000" w:themeColor="text1"/>
        </w:rPr>
        <w:t xml:space="preserve"> a</w:t>
      </w:r>
      <w:r w:rsidR="009F1A4B">
        <w:rPr>
          <w:color w:val="000000" w:themeColor="text1"/>
        </w:rPr>
        <w:t> </w:t>
      </w:r>
      <w:r>
        <w:rPr>
          <w:color w:val="000000" w:themeColor="text1"/>
        </w:rPr>
        <w:t>informovala</w:t>
      </w:r>
      <w:r w:rsidR="009F1A4B">
        <w:rPr>
          <w:color w:val="000000" w:themeColor="text1"/>
        </w:rPr>
        <w:t>, že zborník (170 ks) bol</w:t>
      </w:r>
      <w:r>
        <w:rPr>
          <w:color w:val="000000" w:themeColor="text1"/>
        </w:rPr>
        <w:t> vydan</w:t>
      </w:r>
      <w:r w:rsidR="009F1A4B">
        <w:rPr>
          <w:color w:val="000000" w:themeColor="text1"/>
        </w:rPr>
        <w:t>ý už</w:t>
      </w:r>
      <w:r>
        <w:rPr>
          <w:color w:val="000000" w:themeColor="text1"/>
        </w:rPr>
        <w:t xml:space="preserve"> </w:t>
      </w:r>
      <w:r w:rsidR="009F1A4B">
        <w:rPr>
          <w:color w:val="000000" w:themeColor="text1"/>
        </w:rPr>
        <w:t xml:space="preserve">ku dňu konania konferencie. Preto  sa pýtala prítomných, či ho múzeá dostali, keďže sa distribúcii venoval aj ZMS. </w:t>
      </w:r>
      <w:r w:rsidR="000313C8">
        <w:rPr>
          <w:color w:val="000000" w:themeColor="text1"/>
        </w:rPr>
        <w:t xml:space="preserve">Členovia EK ZMS boli taktiež informovaní o zasadnutí výboru EK ZMS, ktoré a konalo 18. mája 2023. </w:t>
      </w:r>
    </w:p>
    <w:p w:rsidR="009F3B36" w:rsidRPr="002E33B2" w:rsidRDefault="00944984" w:rsidP="009F3B36">
      <w:pPr>
        <w:jc w:val="both"/>
        <w:rPr>
          <w:color w:val="000000" w:themeColor="text1"/>
        </w:rPr>
      </w:pPr>
      <w:r>
        <w:rPr>
          <w:color w:val="000000" w:themeColor="text1"/>
        </w:rPr>
        <w:t>Predsedníčka EK ZMS informovala členov o tom, že bola podaná žiadosť na Fond</w:t>
      </w:r>
      <w:r w:rsidR="009F1A4B">
        <w:rPr>
          <w:color w:val="000000" w:themeColor="text1"/>
        </w:rPr>
        <w:t xml:space="preserve"> na podporu umenia na XX</w:t>
      </w:r>
      <w:r>
        <w:rPr>
          <w:color w:val="000000" w:themeColor="text1"/>
        </w:rPr>
        <w:t>V</w:t>
      </w:r>
      <w:r w:rsidR="009F1A4B">
        <w:rPr>
          <w:color w:val="000000" w:themeColor="text1"/>
        </w:rPr>
        <w:t>I</w:t>
      </w:r>
      <w:r>
        <w:rPr>
          <w:color w:val="000000" w:themeColor="text1"/>
        </w:rPr>
        <w:t>. ročník konferencie Etnológ a</w:t>
      </w:r>
      <w:r w:rsidR="000313C8">
        <w:rPr>
          <w:color w:val="000000" w:themeColor="text1"/>
        </w:rPr>
        <w:t> </w:t>
      </w:r>
      <w:r>
        <w:rPr>
          <w:color w:val="000000" w:themeColor="text1"/>
        </w:rPr>
        <w:t>múzeum</w:t>
      </w:r>
      <w:r w:rsidR="000313C8">
        <w:rPr>
          <w:color w:val="000000" w:themeColor="text1"/>
        </w:rPr>
        <w:t xml:space="preserve"> s témou </w:t>
      </w:r>
      <w:r w:rsidR="00D95552">
        <w:rPr>
          <w:color w:val="000000" w:themeColor="text1"/>
        </w:rPr>
        <w:t>„</w:t>
      </w:r>
      <w:r w:rsidR="000313C8">
        <w:rPr>
          <w:color w:val="000000" w:themeColor="text1"/>
        </w:rPr>
        <w:t>Trhy a</w:t>
      </w:r>
      <w:r w:rsidR="00D95552">
        <w:rPr>
          <w:color w:val="000000" w:themeColor="text1"/>
        </w:rPr>
        <w:t> </w:t>
      </w:r>
      <w:r w:rsidR="000313C8">
        <w:rPr>
          <w:color w:val="000000" w:themeColor="text1"/>
        </w:rPr>
        <w:t>jarmoky</w:t>
      </w:r>
      <w:r w:rsidR="00D95552">
        <w:rPr>
          <w:color w:val="000000" w:themeColor="text1"/>
        </w:rPr>
        <w:t>“</w:t>
      </w:r>
      <w:r>
        <w:rPr>
          <w:color w:val="000000" w:themeColor="text1"/>
        </w:rPr>
        <w:t xml:space="preserve">. </w:t>
      </w:r>
      <w:r w:rsidR="009F1A4B">
        <w:rPr>
          <w:color w:val="000000" w:themeColor="text1"/>
        </w:rPr>
        <w:t>Žiadosť nepodával ZMS, ale Západoslovenské múzeum v Trnave.</w:t>
      </w:r>
      <w:r w:rsidR="000313C8">
        <w:rPr>
          <w:color w:val="000000" w:themeColor="text1"/>
        </w:rPr>
        <w:t xml:space="preserve"> Žiadosť nebola podporená.</w:t>
      </w:r>
      <w:r w:rsidR="009F1A4B">
        <w:rPr>
          <w:color w:val="000000" w:themeColor="text1"/>
        </w:rPr>
        <w:t xml:space="preserve"> </w:t>
      </w:r>
      <w:r w:rsidR="000313C8">
        <w:rPr>
          <w:color w:val="000000" w:themeColor="text1"/>
        </w:rPr>
        <w:t>V</w:t>
      </w:r>
      <w:r w:rsidR="009F1A4B">
        <w:rPr>
          <w:color w:val="000000" w:themeColor="text1"/>
        </w:rPr>
        <w:t>yjadrila preto vďačnosť riaditeľke ZS</w:t>
      </w:r>
      <w:r w:rsidR="00290068">
        <w:rPr>
          <w:color w:val="000000" w:themeColor="text1"/>
        </w:rPr>
        <w:t>M</w:t>
      </w:r>
      <w:r w:rsidR="00D95552">
        <w:rPr>
          <w:color w:val="000000" w:themeColor="text1"/>
        </w:rPr>
        <w:t xml:space="preserve"> v Trnave</w:t>
      </w:r>
      <w:r w:rsidR="009F1A4B">
        <w:rPr>
          <w:color w:val="000000" w:themeColor="text1"/>
        </w:rPr>
        <w:t xml:space="preserve">, že </w:t>
      </w:r>
      <w:r w:rsidR="000313C8">
        <w:rPr>
          <w:color w:val="000000" w:themeColor="text1"/>
        </w:rPr>
        <w:t xml:space="preserve">napriek tejto skutočnosti sa konferencia napokon uskutočnila, lebo boli </w:t>
      </w:r>
      <w:r w:rsidR="009F1A4B">
        <w:rPr>
          <w:color w:val="000000" w:themeColor="text1"/>
        </w:rPr>
        <w:t>získa</w:t>
      </w:r>
      <w:r w:rsidR="000313C8">
        <w:rPr>
          <w:color w:val="000000" w:themeColor="text1"/>
        </w:rPr>
        <w:t>né</w:t>
      </w:r>
      <w:r w:rsidR="009F1A4B">
        <w:rPr>
          <w:color w:val="000000" w:themeColor="text1"/>
        </w:rPr>
        <w:t xml:space="preserve"> </w:t>
      </w:r>
      <w:r w:rsidR="00A11AD6">
        <w:rPr>
          <w:color w:val="000000" w:themeColor="text1"/>
        </w:rPr>
        <w:t>iné</w:t>
      </w:r>
      <w:r w:rsidR="009F1A4B">
        <w:rPr>
          <w:color w:val="000000" w:themeColor="text1"/>
        </w:rPr>
        <w:t xml:space="preserve"> zdroje financovania</w:t>
      </w:r>
      <w:r w:rsidR="000313C8">
        <w:rPr>
          <w:color w:val="000000" w:themeColor="text1"/>
        </w:rPr>
        <w:t>. ZSM p</w:t>
      </w:r>
      <w:r w:rsidR="009F1A4B">
        <w:rPr>
          <w:color w:val="000000" w:themeColor="text1"/>
        </w:rPr>
        <w:t>lánuje aj vydanie zborníka. Predsedníčka tiež informovala, že sa počas roka 202</w:t>
      </w:r>
      <w:r w:rsidR="001B4C1A">
        <w:rPr>
          <w:color w:val="000000" w:themeColor="text1"/>
        </w:rPr>
        <w:t>2</w:t>
      </w:r>
      <w:r w:rsidR="00D95552">
        <w:rPr>
          <w:color w:val="000000" w:themeColor="text1"/>
        </w:rPr>
        <w:t xml:space="preserve"> (k 23.9) </w:t>
      </w:r>
      <w:r w:rsidR="009F1A4B">
        <w:rPr>
          <w:color w:val="000000" w:themeColor="text1"/>
        </w:rPr>
        <w:t xml:space="preserve"> vzdal funkcie tajomník výboru </w:t>
      </w:r>
      <w:r w:rsidR="009F1A4B">
        <w:t xml:space="preserve">Mgr. Branislav </w:t>
      </w:r>
      <w:proofErr w:type="spellStart"/>
      <w:r w:rsidR="009F1A4B">
        <w:t>Murček</w:t>
      </w:r>
      <w:proofErr w:type="spellEnd"/>
      <w:r w:rsidR="009F1A4B">
        <w:t xml:space="preserve"> a to z dôvodu pracovnej zaneprázdnenosti</w:t>
      </w:r>
      <w:r w:rsidR="000313C8">
        <w:t>.</w:t>
      </w:r>
      <w:r w:rsidR="009F1A4B">
        <w:t xml:space="preserve"> </w:t>
      </w:r>
      <w:r w:rsidR="000313C8">
        <w:t>V</w:t>
      </w:r>
      <w:r w:rsidR="009F1A4B">
        <w:t>ýbor</w:t>
      </w:r>
      <w:r w:rsidR="000313C8">
        <w:t xml:space="preserve"> ďalej</w:t>
      </w:r>
      <w:r w:rsidR="009F1A4B">
        <w:t xml:space="preserve"> pracoval bez obsadenia tejto pozície. </w:t>
      </w:r>
      <w:r w:rsidR="000313C8">
        <w:t>P</w:t>
      </w:r>
      <w:r w:rsidR="009F1A4B">
        <w:t xml:space="preserve">redsedníčka </w:t>
      </w:r>
      <w:r w:rsidR="000313C8">
        <w:t>konštatovala</w:t>
      </w:r>
      <w:r w:rsidR="009F1A4B">
        <w:t xml:space="preserve">, že </w:t>
      </w:r>
      <w:r w:rsidR="000313C8">
        <w:t xml:space="preserve">časté zmeny na poste </w:t>
      </w:r>
      <w:r w:rsidR="009F1A4B">
        <w:t>tajomníka/</w:t>
      </w:r>
      <w:proofErr w:type="spellStart"/>
      <w:r w:rsidR="009F1A4B">
        <w:t>čky</w:t>
      </w:r>
      <w:proofErr w:type="spellEnd"/>
      <w:r w:rsidR="009F1A4B">
        <w:t xml:space="preserve"> neprispieva</w:t>
      </w:r>
      <w:r w:rsidR="000313C8">
        <w:t>jú</w:t>
      </w:r>
      <w:r w:rsidR="009F1A4B">
        <w:t xml:space="preserve"> ku komfortu </w:t>
      </w:r>
      <w:r w:rsidR="000313C8">
        <w:t xml:space="preserve">riadenia výboru </w:t>
      </w:r>
      <w:r w:rsidR="009F1A4B">
        <w:t xml:space="preserve">a kontinuite činnosti výboru. </w:t>
      </w:r>
      <w:r w:rsidR="000313C8">
        <w:t xml:space="preserve">Pripomenula </w:t>
      </w:r>
      <w:r w:rsidR="00A11AD6">
        <w:t>tiež, že práve tajomník/</w:t>
      </w:r>
      <w:proofErr w:type="spellStart"/>
      <w:r w:rsidR="00A11AD6">
        <w:t>čka</w:t>
      </w:r>
      <w:proofErr w:type="spellEnd"/>
      <w:r w:rsidR="00A11AD6">
        <w:t xml:space="preserve"> má</w:t>
      </w:r>
      <w:r w:rsidR="000313C8">
        <w:t xml:space="preserve"> na starosti komunikáciu medzi výborom a členmi a správu webu komisie. </w:t>
      </w:r>
    </w:p>
    <w:p w:rsidR="009F3B36" w:rsidRPr="001001F4" w:rsidRDefault="009F3B36" w:rsidP="002E33B2">
      <w:pPr>
        <w:jc w:val="both"/>
        <w:rPr>
          <w:color w:val="FF0000"/>
        </w:rPr>
      </w:pPr>
    </w:p>
    <w:p w:rsidR="009F3B36" w:rsidRDefault="009F3B36" w:rsidP="002E33B2">
      <w:pPr>
        <w:jc w:val="both"/>
        <w:rPr>
          <w:color w:val="000000" w:themeColor="text1"/>
        </w:rPr>
      </w:pPr>
    </w:p>
    <w:p w:rsidR="007E6B7B" w:rsidRDefault="007E6B7B" w:rsidP="007E6B7B">
      <w:pPr>
        <w:jc w:val="both"/>
        <w:rPr>
          <w:b/>
        </w:rPr>
      </w:pPr>
      <w:r>
        <w:rPr>
          <w:b/>
        </w:rPr>
        <w:t xml:space="preserve">K bodu 3. </w:t>
      </w:r>
    </w:p>
    <w:p w:rsidR="001001F4" w:rsidRDefault="009F3B36" w:rsidP="007E6B7B">
      <w:pPr>
        <w:jc w:val="both"/>
        <w:rPr>
          <w:color w:val="000000" w:themeColor="text1"/>
        </w:rPr>
      </w:pPr>
      <w:r>
        <w:t xml:space="preserve">Predsedníčka EK ZMS </w:t>
      </w:r>
      <w:r w:rsidRPr="00DB1D95">
        <w:t xml:space="preserve">oboznámila prítomných s plánom činnosti EK ZMS </w:t>
      </w:r>
      <w:r>
        <w:t xml:space="preserve">na rok </w:t>
      </w:r>
      <w:r w:rsidRPr="00DB1D95">
        <w:t>202</w:t>
      </w:r>
      <w:r w:rsidR="000313C8">
        <w:t>4</w:t>
      </w:r>
      <w:r w:rsidRPr="00DB1D95">
        <w:t xml:space="preserve">, v ktorom hlavné  úlohy EK </w:t>
      </w:r>
      <w:r w:rsidR="001001F4">
        <w:t>ZMS</w:t>
      </w:r>
      <w:r w:rsidRPr="00DB1D95">
        <w:t xml:space="preserve"> sú </w:t>
      </w:r>
      <w:r>
        <w:t xml:space="preserve">založené na jej </w:t>
      </w:r>
      <w:r w:rsidRPr="00DB1D95">
        <w:t xml:space="preserve">organizačnej, koordinačnej a odbornej  činnosti.  </w:t>
      </w:r>
      <w:r w:rsidR="000313C8">
        <w:t xml:space="preserve">Hlavnou úlohou naďalej zostáva príprava konferencie, zasadnutia komisie, vydanie zborníka, stretnutie výboru a správa webovej stránky komisie. Bude sa preto treba rozhodnúť, kde sa uskutoční XXVII. konferencia z cyklu Etnológ a múzeum. </w:t>
      </w:r>
      <w:r w:rsidR="00B865C8">
        <w:t>Predsedníčka tiež informovala, že o</w:t>
      </w:r>
      <w:r w:rsidR="000313C8">
        <w:rPr>
          <w:color w:val="000000" w:themeColor="text1"/>
        </w:rPr>
        <w:t>d ZMS bude pýtať príspevok na činnosť výboru vo výške 100 eur</w:t>
      </w:r>
      <w:r w:rsidR="004D3B93">
        <w:rPr>
          <w:color w:val="000000" w:themeColor="text1"/>
        </w:rPr>
        <w:t xml:space="preserve"> a tiež príspevok 400 – 500 eur na spolufinancovanie projektu na uskutočnenie konferencie. Vzhľadom k vysokému počtu komisií možno čakať zníženie tohto príspevku (na rok 2023 sme získali 300 eur). </w:t>
      </w:r>
      <w:r w:rsidR="004D3B93" w:rsidRPr="00200428">
        <w:rPr>
          <w:color w:val="000000" w:themeColor="text1"/>
        </w:rPr>
        <w:t xml:space="preserve">Predsedníčka </w:t>
      </w:r>
      <w:r w:rsidR="004D3B93">
        <w:rPr>
          <w:color w:val="000000" w:themeColor="text1"/>
        </w:rPr>
        <w:t xml:space="preserve">EK ZMS oznámila, že </w:t>
      </w:r>
      <w:r w:rsidR="004D3B93" w:rsidRPr="00200428">
        <w:rPr>
          <w:color w:val="000000" w:themeColor="text1"/>
        </w:rPr>
        <w:t xml:space="preserve">návrh činnosti </w:t>
      </w:r>
      <w:r w:rsidR="004D3B93">
        <w:rPr>
          <w:color w:val="000000" w:themeColor="text1"/>
        </w:rPr>
        <w:t xml:space="preserve">EK ZMS bude rozposlaný </w:t>
      </w:r>
      <w:r w:rsidR="004D3B93" w:rsidRPr="00200428">
        <w:rPr>
          <w:color w:val="000000" w:themeColor="text1"/>
        </w:rPr>
        <w:t>prostredníctvom e-mailu.</w:t>
      </w:r>
    </w:p>
    <w:p w:rsidR="007E6B7B" w:rsidRPr="007E6B7B" w:rsidRDefault="007E6B7B" w:rsidP="007E6B7B">
      <w:pPr>
        <w:jc w:val="both"/>
        <w:rPr>
          <w:color w:val="FF0000"/>
        </w:rPr>
      </w:pPr>
    </w:p>
    <w:p w:rsidR="007E6B7B" w:rsidRPr="007E6B7B" w:rsidRDefault="007E6B7B" w:rsidP="007E6B7B">
      <w:pPr>
        <w:tabs>
          <w:tab w:val="left" w:pos="3060"/>
        </w:tabs>
        <w:rPr>
          <w:b/>
          <w:bCs/>
          <w:color w:val="FF0000"/>
        </w:rPr>
      </w:pPr>
      <w:r w:rsidRPr="007E6B7B">
        <w:rPr>
          <w:b/>
          <w:bCs/>
          <w:color w:val="FF0000"/>
        </w:rPr>
        <w:tab/>
      </w:r>
    </w:p>
    <w:p w:rsidR="007E6B7B" w:rsidRDefault="00200428" w:rsidP="007E6B7B">
      <w:r>
        <w:rPr>
          <w:b/>
          <w:bCs/>
        </w:rPr>
        <w:t>K bodu 4.</w:t>
      </w:r>
      <w:r w:rsidR="007E6B7B">
        <w:rPr>
          <w:b/>
          <w:bCs/>
        </w:rPr>
        <w:t xml:space="preserve"> </w:t>
      </w:r>
      <w:r w:rsidR="007E6B7B">
        <w:rPr>
          <w:b/>
          <w:bCs/>
        </w:rPr>
        <w:tab/>
      </w:r>
    </w:p>
    <w:p w:rsidR="008F3E88" w:rsidRDefault="00EA3999" w:rsidP="007E6B7B">
      <w:pPr>
        <w:jc w:val="both"/>
        <w:rPr>
          <w:color w:val="000000" w:themeColor="text1"/>
        </w:rPr>
      </w:pPr>
      <w:r w:rsidRPr="00EA3999">
        <w:rPr>
          <w:color w:val="000000" w:themeColor="text1"/>
        </w:rPr>
        <w:t xml:space="preserve">Predsedníčka </w:t>
      </w:r>
      <w:r w:rsidR="009D55CA">
        <w:rPr>
          <w:color w:val="000000" w:themeColor="text1"/>
        </w:rPr>
        <w:t>EK ZMS krátko zhrnula doterajší program konferencií Etnológ a</w:t>
      </w:r>
      <w:r w:rsidR="00D7394E">
        <w:rPr>
          <w:color w:val="000000" w:themeColor="text1"/>
        </w:rPr>
        <w:t> </w:t>
      </w:r>
      <w:r w:rsidR="009D55CA">
        <w:rPr>
          <w:color w:val="000000" w:themeColor="text1"/>
        </w:rPr>
        <w:t>múzeum</w:t>
      </w:r>
      <w:r w:rsidR="00D7394E">
        <w:rPr>
          <w:color w:val="000000" w:themeColor="text1"/>
        </w:rPr>
        <w:t xml:space="preserve"> a informovala, že dostala </w:t>
      </w:r>
      <w:r w:rsidR="00B865C8">
        <w:rPr>
          <w:color w:val="000000" w:themeColor="text1"/>
        </w:rPr>
        <w:t xml:space="preserve">tri </w:t>
      </w:r>
      <w:r w:rsidR="008F3E88">
        <w:rPr>
          <w:color w:val="000000" w:themeColor="text1"/>
        </w:rPr>
        <w:t xml:space="preserve"> </w:t>
      </w:r>
      <w:r w:rsidR="00D7394E">
        <w:rPr>
          <w:color w:val="000000" w:themeColor="text1"/>
        </w:rPr>
        <w:t>ponuky konania konferencií. Prvá ponuka prišla z Krajského múzea v</w:t>
      </w:r>
      <w:r w:rsidR="008F3E88">
        <w:rPr>
          <w:color w:val="000000" w:themeColor="text1"/>
        </w:rPr>
        <w:t> Prešove.</w:t>
      </w:r>
      <w:r w:rsidR="00D7394E">
        <w:rPr>
          <w:color w:val="000000" w:themeColor="text1"/>
        </w:rPr>
        <w:t xml:space="preserve"> </w:t>
      </w:r>
      <w:r w:rsidR="008F3E88">
        <w:rPr>
          <w:color w:val="000000" w:themeColor="text1"/>
        </w:rPr>
        <w:t>D</w:t>
      </w:r>
      <w:r w:rsidR="00D7394E">
        <w:rPr>
          <w:color w:val="000000" w:themeColor="text1"/>
        </w:rPr>
        <w:t xml:space="preserve">ruhá ponuka od generálnej riaditeľky ÚĽUVu, ktoré si bude medzi rokmi 2024 - 2026 pripomínať 80- výročie založenia a ponúklo možnosť pripraviť v rámci programu i konferenciu E a M. Tretiu ponuku zaslalo Vlastivedné múzeum v Považskej Bystrici. Po predstavení ponúk predsedníčka otvorila diskusiu k téme. Do diskusie sa zapojila </w:t>
      </w:r>
      <w:r w:rsidR="00F05F87">
        <w:rPr>
          <w:color w:val="000000" w:themeColor="text1"/>
        </w:rPr>
        <w:t xml:space="preserve">Mgr. </w:t>
      </w:r>
      <w:r w:rsidR="00D7394E">
        <w:rPr>
          <w:color w:val="000000" w:themeColor="text1"/>
        </w:rPr>
        <w:t>Z. Andrejová</w:t>
      </w:r>
      <w:r w:rsidR="00F05F87">
        <w:rPr>
          <w:color w:val="000000" w:themeColor="text1"/>
        </w:rPr>
        <w:t>, PhD.</w:t>
      </w:r>
      <w:r w:rsidR="00D7394E">
        <w:rPr>
          <w:color w:val="000000" w:themeColor="text1"/>
        </w:rPr>
        <w:t xml:space="preserve"> z KM v Prešove, ktorá uviedla, že múzeum čaká v roku 2024 rekonštrukcia a teda by sa rokovanie konferencie nekonalo v múzeu, ale v inom priestore. Z tohto pohľadu nevidí problém, žeby sa konferencia uskutočnila v Prešove až v ďalších rokoch po ukončení rekonštrukcie. </w:t>
      </w:r>
      <w:r w:rsidR="00F05F87">
        <w:rPr>
          <w:color w:val="000000" w:themeColor="text1"/>
        </w:rPr>
        <w:t>Zástupkyňa ÚĽUVu bližšie predstavila ponuku organizácie s tým, že z hľadiska tém by ocenili zameranie na remeslá</w:t>
      </w:r>
      <w:r w:rsidR="00064784">
        <w:rPr>
          <w:color w:val="000000" w:themeColor="text1"/>
        </w:rPr>
        <w:t>,  zbierky, výskum a aktuálne na</w:t>
      </w:r>
      <w:r w:rsidR="008F3E88">
        <w:rPr>
          <w:color w:val="000000" w:themeColor="text1"/>
        </w:rPr>
        <w:t>jmä na</w:t>
      </w:r>
      <w:r w:rsidR="00064784">
        <w:rPr>
          <w:color w:val="000000" w:themeColor="text1"/>
        </w:rPr>
        <w:t xml:space="preserve"> nehmotné kultúrne dedičstvo a jeho miesto (ochranu?) v prostredí pamäťových inštitúcií. Uprednostnili by tiež trochu iný formát </w:t>
      </w:r>
      <w:r w:rsidR="008F3E88">
        <w:rPr>
          <w:color w:val="000000" w:themeColor="text1"/>
        </w:rPr>
        <w:t xml:space="preserve">podujatia </w:t>
      </w:r>
      <w:r w:rsidR="00064784">
        <w:rPr>
          <w:color w:val="000000" w:themeColor="text1"/>
        </w:rPr>
        <w:t>a</w:t>
      </w:r>
      <w:r w:rsidR="008F3E88">
        <w:rPr>
          <w:color w:val="000000" w:themeColor="text1"/>
        </w:rPr>
        <w:t> </w:t>
      </w:r>
      <w:r w:rsidR="00064784">
        <w:rPr>
          <w:color w:val="000000" w:themeColor="text1"/>
        </w:rPr>
        <w:t>to</w:t>
      </w:r>
      <w:r w:rsidR="008F3E88">
        <w:rPr>
          <w:color w:val="000000" w:themeColor="text1"/>
        </w:rPr>
        <w:t xml:space="preserve"> iba</w:t>
      </w:r>
      <w:r w:rsidR="00064784">
        <w:rPr>
          <w:color w:val="000000" w:themeColor="text1"/>
        </w:rPr>
        <w:t xml:space="preserve"> jeden prednáškový deň a</w:t>
      </w:r>
      <w:r w:rsidR="008F3E88">
        <w:rPr>
          <w:color w:val="000000" w:themeColor="text1"/>
        </w:rPr>
        <w:t> druhý deň skôr</w:t>
      </w:r>
      <w:r w:rsidR="00064784">
        <w:rPr>
          <w:color w:val="000000" w:themeColor="text1"/>
        </w:rPr>
        <w:t xml:space="preserve"> </w:t>
      </w:r>
      <w:proofErr w:type="spellStart"/>
      <w:r w:rsidR="00064784">
        <w:rPr>
          <w:color w:val="000000" w:themeColor="text1"/>
        </w:rPr>
        <w:t>workshopový</w:t>
      </w:r>
      <w:proofErr w:type="spellEnd"/>
      <w:r w:rsidR="00064784">
        <w:rPr>
          <w:color w:val="000000" w:themeColor="text1"/>
        </w:rPr>
        <w:t xml:space="preserve">. </w:t>
      </w:r>
      <w:r w:rsidR="008F3E88">
        <w:rPr>
          <w:color w:val="000000" w:themeColor="text1"/>
        </w:rPr>
        <w:t>Riaditeľka</w:t>
      </w:r>
      <w:r w:rsidR="00064784">
        <w:rPr>
          <w:color w:val="000000" w:themeColor="text1"/>
        </w:rPr>
        <w:t xml:space="preserve"> VM v Považskej Bystrici </w:t>
      </w:r>
      <w:r w:rsidR="008F3E88" w:rsidRPr="008F3E88">
        <w:rPr>
          <w:color w:val="000000" w:themeColor="text1"/>
        </w:rPr>
        <w:t xml:space="preserve">Mgr. Petronela </w:t>
      </w:r>
      <w:proofErr w:type="spellStart"/>
      <w:r w:rsidR="008F3E88" w:rsidRPr="008F3E88">
        <w:rPr>
          <w:color w:val="000000" w:themeColor="text1"/>
        </w:rPr>
        <w:t>Rágulová</w:t>
      </w:r>
      <w:proofErr w:type="spellEnd"/>
      <w:r w:rsidR="008F3E88" w:rsidRPr="008F3E88">
        <w:rPr>
          <w:color w:val="000000" w:themeColor="text1"/>
        </w:rPr>
        <w:t xml:space="preserve"> PhD. </w:t>
      </w:r>
      <w:r w:rsidR="00064784">
        <w:rPr>
          <w:color w:val="000000" w:themeColor="text1"/>
        </w:rPr>
        <w:t>v diskusii uviedla, že aktuálne sa v kraji chystá výberové konanie na štatutárov/</w:t>
      </w:r>
      <w:proofErr w:type="spellStart"/>
      <w:r w:rsidR="00064784">
        <w:rPr>
          <w:color w:val="000000" w:themeColor="text1"/>
        </w:rPr>
        <w:t>ky</w:t>
      </w:r>
      <w:proofErr w:type="spellEnd"/>
      <w:r w:rsidR="00064784">
        <w:rPr>
          <w:color w:val="000000" w:themeColor="text1"/>
        </w:rPr>
        <w:t xml:space="preserve"> všetkých zriaďovaných inštitúcií </w:t>
      </w:r>
      <w:r w:rsidR="008F3E88">
        <w:rPr>
          <w:color w:val="000000" w:themeColor="text1"/>
        </w:rPr>
        <w:t>(</w:t>
      </w:r>
      <w:r w:rsidR="00064784">
        <w:rPr>
          <w:color w:val="000000" w:themeColor="text1"/>
        </w:rPr>
        <w:t>vrátane VM</w:t>
      </w:r>
      <w:r w:rsidR="008F3E88">
        <w:rPr>
          <w:color w:val="000000" w:themeColor="text1"/>
        </w:rPr>
        <w:t>)</w:t>
      </w:r>
      <w:r w:rsidR="00064784">
        <w:rPr>
          <w:color w:val="000000" w:themeColor="text1"/>
        </w:rPr>
        <w:t xml:space="preserve"> a preto </w:t>
      </w:r>
      <w:r w:rsidR="008F3E88">
        <w:rPr>
          <w:color w:val="000000" w:themeColor="text1"/>
        </w:rPr>
        <w:t>jej neprekáža odsunutie konania</w:t>
      </w:r>
      <w:r w:rsidR="00064784">
        <w:rPr>
          <w:color w:val="000000" w:themeColor="text1"/>
        </w:rPr>
        <w:t xml:space="preserve"> konferencie v Považskej Bystrici </w:t>
      </w:r>
      <w:r w:rsidR="008F3E88">
        <w:rPr>
          <w:color w:val="000000" w:themeColor="text1"/>
        </w:rPr>
        <w:t>na ďalší rok</w:t>
      </w:r>
      <w:r w:rsidR="00064784">
        <w:rPr>
          <w:color w:val="000000" w:themeColor="text1"/>
        </w:rPr>
        <w:t xml:space="preserve"> (napríklad 2025). Navrhla</w:t>
      </w:r>
      <w:r w:rsidR="008F3E88">
        <w:rPr>
          <w:color w:val="000000" w:themeColor="text1"/>
        </w:rPr>
        <w:t xml:space="preserve"> i </w:t>
      </w:r>
      <w:r w:rsidR="00064784">
        <w:rPr>
          <w:color w:val="000000" w:themeColor="text1"/>
        </w:rPr>
        <w:t>tému</w:t>
      </w:r>
      <w:r w:rsidR="008F3E88">
        <w:rPr>
          <w:color w:val="000000" w:themeColor="text1"/>
        </w:rPr>
        <w:t xml:space="preserve"> konferencie</w:t>
      </w:r>
      <w:r w:rsidR="00064784">
        <w:rPr>
          <w:color w:val="000000" w:themeColor="text1"/>
        </w:rPr>
        <w:t xml:space="preserve">: Fotografia ako prameň etnologického výskumu. </w:t>
      </w:r>
    </w:p>
    <w:p w:rsidR="007E6B7B" w:rsidRDefault="00064784" w:rsidP="007E6B7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 diskusie </w:t>
      </w:r>
      <w:r w:rsidR="008F3E88">
        <w:rPr>
          <w:color w:val="000000" w:themeColor="text1"/>
        </w:rPr>
        <w:t xml:space="preserve">napokon </w:t>
      </w:r>
      <w:r>
        <w:rPr>
          <w:color w:val="000000" w:themeColor="text1"/>
        </w:rPr>
        <w:t>vyplynulo, že v roku 2024 sa konferencia E a M bude konať v </w:t>
      </w:r>
      <w:proofErr w:type="spellStart"/>
      <w:r>
        <w:rPr>
          <w:color w:val="000000" w:themeColor="text1"/>
        </w:rPr>
        <w:t>ÚĽUVe</w:t>
      </w:r>
      <w:proofErr w:type="spellEnd"/>
      <w:r>
        <w:rPr>
          <w:color w:val="000000" w:themeColor="text1"/>
        </w:rPr>
        <w:t xml:space="preserve"> (Bratislava) a téma sa bude cizelovať medzi novým výborom EK ZMS a organizátorom. </w:t>
      </w:r>
      <w:r w:rsidR="00EA3999">
        <w:rPr>
          <w:color w:val="000000" w:themeColor="text1"/>
        </w:rPr>
        <w:t xml:space="preserve">Prvý a druhý cirkulár s informáciami </w:t>
      </w:r>
      <w:r w:rsidR="009D55CA">
        <w:rPr>
          <w:color w:val="000000" w:themeColor="text1"/>
        </w:rPr>
        <w:t>k XXV</w:t>
      </w:r>
      <w:r>
        <w:rPr>
          <w:color w:val="000000" w:themeColor="text1"/>
        </w:rPr>
        <w:t>I</w:t>
      </w:r>
      <w:r w:rsidR="009D55CA">
        <w:rPr>
          <w:color w:val="000000" w:themeColor="text1"/>
        </w:rPr>
        <w:t xml:space="preserve">I. ročníku konferencie Etnológ a múzeum </w:t>
      </w:r>
      <w:r w:rsidR="00EA3999">
        <w:rPr>
          <w:color w:val="000000" w:themeColor="text1"/>
        </w:rPr>
        <w:t xml:space="preserve">bude </w:t>
      </w:r>
      <w:r w:rsidR="009D55CA">
        <w:rPr>
          <w:color w:val="000000" w:themeColor="text1"/>
        </w:rPr>
        <w:t>v roku 202</w:t>
      </w:r>
      <w:r>
        <w:rPr>
          <w:color w:val="000000" w:themeColor="text1"/>
        </w:rPr>
        <w:t>4</w:t>
      </w:r>
      <w:r w:rsidR="009D55CA">
        <w:rPr>
          <w:color w:val="000000" w:themeColor="text1"/>
        </w:rPr>
        <w:t xml:space="preserve"> </w:t>
      </w:r>
      <w:r w:rsidR="00B87678">
        <w:rPr>
          <w:color w:val="000000" w:themeColor="text1"/>
        </w:rPr>
        <w:t>zaslaný</w:t>
      </w:r>
      <w:r w:rsidR="00CB2436">
        <w:rPr>
          <w:color w:val="000000" w:themeColor="text1"/>
        </w:rPr>
        <w:t xml:space="preserve"> </w:t>
      </w:r>
      <w:r w:rsidR="009D55CA">
        <w:rPr>
          <w:color w:val="000000" w:themeColor="text1"/>
        </w:rPr>
        <w:t xml:space="preserve">kolegami </w:t>
      </w:r>
      <w:r w:rsidR="008F3E88">
        <w:rPr>
          <w:color w:val="000000" w:themeColor="text1"/>
        </w:rPr>
        <w:t xml:space="preserve">z </w:t>
      </w:r>
      <w:r w:rsidR="00217866">
        <w:rPr>
          <w:color w:val="000000" w:themeColor="text1"/>
        </w:rPr>
        <w:t>ÚĽUV</w:t>
      </w:r>
      <w:r w:rsidR="008F3E88">
        <w:rPr>
          <w:color w:val="000000" w:themeColor="text1"/>
        </w:rPr>
        <w:t>u</w:t>
      </w:r>
      <w:r w:rsidR="00217866">
        <w:rPr>
          <w:color w:val="000000" w:themeColor="text1"/>
        </w:rPr>
        <w:t xml:space="preserve"> </w:t>
      </w:r>
      <w:r w:rsidR="00CB2436">
        <w:rPr>
          <w:color w:val="000000" w:themeColor="text1"/>
        </w:rPr>
        <w:t>prostredníctvom emailu</w:t>
      </w:r>
      <w:r w:rsidR="00EA3999">
        <w:rPr>
          <w:color w:val="000000" w:themeColor="text1"/>
        </w:rPr>
        <w:t>.</w:t>
      </w:r>
    </w:p>
    <w:p w:rsidR="00EA3999" w:rsidRDefault="00EA3999" w:rsidP="007E6B7B">
      <w:pPr>
        <w:jc w:val="both"/>
        <w:rPr>
          <w:color w:val="000000" w:themeColor="text1"/>
        </w:rPr>
      </w:pPr>
    </w:p>
    <w:p w:rsidR="00200428" w:rsidRDefault="00EA3999" w:rsidP="007E6B7B">
      <w:pPr>
        <w:jc w:val="both"/>
        <w:rPr>
          <w:b/>
          <w:bCs/>
        </w:rPr>
      </w:pPr>
      <w:r>
        <w:rPr>
          <w:b/>
          <w:bCs/>
        </w:rPr>
        <w:t>K bodu 5.</w:t>
      </w:r>
    </w:p>
    <w:p w:rsidR="00217866" w:rsidRDefault="009D55CA" w:rsidP="007E6B7B">
      <w:pPr>
        <w:jc w:val="both"/>
        <w:rPr>
          <w:bCs/>
        </w:rPr>
      </w:pPr>
      <w:r>
        <w:rPr>
          <w:bCs/>
        </w:rPr>
        <w:t xml:space="preserve">Výbor EK ZMS je z členov </w:t>
      </w:r>
      <w:r w:rsidR="00B87678">
        <w:rPr>
          <w:bCs/>
        </w:rPr>
        <w:t>EK</w:t>
      </w:r>
      <w:r>
        <w:rPr>
          <w:bCs/>
        </w:rPr>
        <w:t xml:space="preserve"> volený na obdobie troch rokov. </w:t>
      </w:r>
      <w:r w:rsidR="00217866">
        <w:rPr>
          <w:bCs/>
        </w:rPr>
        <w:t>S</w:t>
      </w:r>
      <w:r w:rsidR="00B87678">
        <w:rPr>
          <w:bCs/>
        </w:rPr>
        <w:t>účasnému výboru skončilo volebné obdobie</w:t>
      </w:r>
      <w:r w:rsidR="00217866">
        <w:rPr>
          <w:bCs/>
        </w:rPr>
        <w:t xml:space="preserve"> rokom 2022</w:t>
      </w:r>
      <w:r w:rsidR="00B87678">
        <w:rPr>
          <w:bCs/>
        </w:rPr>
        <w:t xml:space="preserve">, </w:t>
      </w:r>
      <w:r w:rsidR="00217866">
        <w:rPr>
          <w:bCs/>
        </w:rPr>
        <w:t xml:space="preserve">ale pre absenciu záujemcov pre prácu vo výbore im bol mandát predĺžený do najbližšieho zasadnutia EK ZMS. </w:t>
      </w:r>
    </w:p>
    <w:p w:rsidR="00C61E7B" w:rsidRDefault="00217866" w:rsidP="00217866">
      <w:pPr>
        <w:jc w:val="both"/>
        <w:rPr>
          <w:bCs/>
        </w:rPr>
      </w:pPr>
      <w:r>
        <w:rPr>
          <w:bCs/>
        </w:rPr>
        <w:t>P</w:t>
      </w:r>
      <w:r w:rsidR="00840D5A" w:rsidRPr="00840D5A">
        <w:rPr>
          <w:bCs/>
        </w:rPr>
        <w:t>redsedníčka</w:t>
      </w:r>
      <w:r w:rsidR="00840D5A">
        <w:rPr>
          <w:bCs/>
        </w:rPr>
        <w:t xml:space="preserve"> </w:t>
      </w:r>
      <w:r w:rsidR="00B87678">
        <w:rPr>
          <w:bCs/>
        </w:rPr>
        <w:t xml:space="preserve">požiadala </w:t>
      </w:r>
      <w:r w:rsidR="00840D5A">
        <w:rPr>
          <w:bCs/>
        </w:rPr>
        <w:t xml:space="preserve">zúčastnených </w:t>
      </w:r>
      <w:r w:rsidR="00B87678">
        <w:rPr>
          <w:bCs/>
        </w:rPr>
        <w:t xml:space="preserve">o návrhy  na </w:t>
      </w:r>
      <w:r w:rsidR="00CB2436">
        <w:rPr>
          <w:bCs/>
        </w:rPr>
        <w:t>funkc</w:t>
      </w:r>
      <w:r w:rsidR="009D55CA">
        <w:rPr>
          <w:bCs/>
        </w:rPr>
        <w:t>i</w:t>
      </w:r>
      <w:r w:rsidR="00B87678">
        <w:rPr>
          <w:bCs/>
        </w:rPr>
        <w:t>e -</w:t>
      </w:r>
      <w:r w:rsidR="009D55CA">
        <w:rPr>
          <w:bCs/>
        </w:rPr>
        <w:t xml:space="preserve"> </w:t>
      </w:r>
      <w:r w:rsidR="00B34F23">
        <w:rPr>
          <w:bCs/>
        </w:rPr>
        <w:t>predseda, podpredseda a tajomník</w:t>
      </w:r>
      <w:r w:rsidR="00840D5A">
        <w:rPr>
          <w:bCs/>
        </w:rPr>
        <w:t xml:space="preserve"> EK ZMS.</w:t>
      </w:r>
      <w:r>
        <w:rPr>
          <w:bCs/>
        </w:rPr>
        <w:t xml:space="preserve"> </w:t>
      </w:r>
      <w:r w:rsidR="00B87678">
        <w:rPr>
          <w:bCs/>
        </w:rPr>
        <w:t xml:space="preserve">Z  </w:t>
      </w:r>
      <w:r w:rsidR="00CB2436">
        <w:rPr>
          <w:bCs/>
        </w:rPr>
        <w:t>plén</w:t>
      </w:r>
      <w:r w:rsidR="00B87678">
        <w:rPr>
          <w:bCs/>
        </w:rPr>
        <w:t>a</w:t>
      </w:r>
      <w:r w:rsidR="00CB2436">
        <w:rPr>
          <w:bCs/>
        </w:rPr>
        <w:t xml:space="preserve"> n</w:t>
      </w:r>
      <w:r>
        <w:rPr>
          <w:bCs/>
        </w:rPr>
        <w:t xml:space="preserve">eodzneli žiadne návrhy a tak navrhla do výboru EK ZMS nasledovné osobnosti: Doc. </w:t>
      </w:r>
      <w:r w:rsidRPr="00217866">
        <w:rPr>
          <w:bCs/>
        </w:rPr>
        <w:t>PhDr. Martin</w:t>
      </w:r>
      <w:r>
        <w:rPr>
          <w:bCs/>
        </w:rPr>
        <w:t>u</w:t>
      </w:r>
      <w:r w:rsidRPr="00217866">
        <w:rPr>
          <w:bCs/>
        </w:rPr>
        <w:t xml:space="preserve"> </w:t>
      </w:r>
      <w:proofErr w:type="spellStart"/>
      <w:r w:rsidRPr="00217866">
        <w:rPr>
          <w:bCs/>
        </w:rPr>
        <w:t>Bocánov</w:t>
      </w:r>
      <w:r>
        <w:rPr>
          <w:bCs/>
        </w:rPr>
        <w:t>ú</w:t>
      </w:r>
      <w:proofErr w:type="spellEnd"/>
      <w:r w:rsidRPr="00217866">
        <w:rPr>
          <w:bCs/>
        </w:rPr>
        <w:t>, PhD.</w:t>
      </w:r>
      <w:r>
        <w:rPr>
          <w:bCs/>
        </w:rPr>
        <w:t xml:space="preserve"> (ZSM v Trnave) na pozíciu predsedníčky výboru EK ZMS, za tajomníčku </w:t>
      </w:r>
      <w:r w:rsidR="008F3E88">
        <w:rPr>
          <w:bCs/>
        </w:rPr>
        <w:t>výboru</w:t>
      </w:r>
      <w:r>
        <w:rPr>
          <w:bCs/>
        </w:rPr>
        <w:t xml:space="preserve"> Mgr. Zuzanu Andrejovú, PhD. (Krajské múzeum v Prešove) a za podpredsedníčku PhDr. </w:t>
      </w:r>
      <w:proofErr w:type="spellStart"/>
      <w:r>
        <w:rPr>
          <w:bCs/>
        </w:rPr>
        <w:t>Dašu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Ferklovú</w:t>
      </w:r>
      <w:proofErr w:type="spellEnd"/>
      <w:r>
        <w:rPr>
          <w:bCs/>
        </w:rPr>
        <w:t xml:space="preserve"> (Slovenské národné múzeum v Martine; aj z dôvodu zachovania kontinuity vo výbore).</w:t>
      </w:r>
    </w:p>
    <w:p w:rsidR="00C61E7B" w:rsidRDefault="00C61E7B" w:rsidP="00217866">
      <w:pPr>
        <w:jc w:val="both"/>
        <w:rPr>
          <w:bCs/>
        </w:rPr>
      </w:pPr>
      <w:r>
        <w:rPr>
          <w:bCs/>
        </w:rPr>
        <w:t xml:space="preserve">Hlasovanie: </w:t>
      </w:r>
    </w:p>
    <w:p w:rsidR="00217866" w:rsidRDefault="00C61E7B" w:rsidP="00217866">
      <w:pPr>
        <w:jc w:val="both"/>
        <w:rPr>
          <w:bCs/>
        </w:rPr>
      </w:pPr>
      <w:r>
        <w:rPr>
          <w:bCs/>
        </w:rPr>
        <w:lastRenderedPageBreak/>
        <w:t>Za: všetci prítomní podľa prezenčnej listiny</w:t>
      </w:r>
      <w:r w:rsidR="00217866">
        <w:rPr>
          <w:bCs/>
        </w:rPr>
        <w:t xml:space="preserve"> </w:t>
      </w:r>
    </w:p>
    <w:p w:rsidR="00C61E7B" w:rsidRDefault="00C61E7B" w:rsidP="00217866">
      <w:pPr>
        <w:jc w:val="both"/>
        <w:rPr>
          <w:bCs/>
        </w:rPr>
      </w:pPr>
      <w:r>
        <w:rPr>
          <w:bCs/>
        </w:rPr>
        <w:t>Proti: 0</w:t>
      </w:r>
    </w:p>
    <w:p w:rsidR="00C61E7B" w:rsidRDefault="00C61E7B" w:rsidP="00217866">
      <w:pPr>
        <w:jc w:val="both"/>
        <w:rPr>
          <w:bCs/>
        </w:rPr>
      </w:pPr>
      <w:r>
        <w:rPr>
          <w:bCs/>
        </w:rPr>
        <w:t>Zdržal sa: 0</w:t>
      </w:r>
    </w:p>
    <w:p w:rsidR="00C61E7B" w:rsidRDefault="00C61E7B" w:rsidP="00217866">
      <w:pPr>
        <w:jc w:val="both"/>
        <w:rPr>
          <w:bCs/>
        </w:rPr>
      </w:pPr>
    </w:p>
    <w:p w:rsidR="00C61E7B" w:rsidRDefault="00C61E7B" w:rsidP="00217866">
      <w:pPr>
        <w:jc w:val="both"/>
        <w:rPr>
          <w:bCs/>
        </w:rPr>
      </w:pPr>
      <w:r w:rsidRPr="00C61E7B">
        <w:rPr>
          <w:b/>
          <w:bCs/>
        </w:rPr>
        <w:t>Vyjadrenie k</w:t>
      </w:r>
      <w:r>
        <w:rPr>
          <w:b/>
          <w:bCs/>
        </w:rPr>
        <w:t> </w:t>
      </w:r>
      <w:r w:rsidRPr="00C61E7B">
        <w:rPr>
          <w:b/>
          <w:bCs/>
        </w:rPr>
        <w:t>uzneseniu</w:t>
      </w:r>
      <w:r>
        <w:rPr>
          <w:b/>
          <w:bCs/>
        </w:rPr>
        <w:t xml:space="preserve"> č. 1 (bodu 7 zápisnice zo 16. zasadnutia EK ZMS)</w:t>
      </w:r>
      <w:r>
        <w:rPr>
          <w:bCs/>
        </w:rPr>
        <w:t xml:space="preserve">, ktoré uložilo výboru pripraviť online voľby nového výboru EK ZMS: </w:t>
      </w:r>
    </w:p>
    <w:p w:rsidR="00C61E7B" w:rsidRDefault="00C61E7B" w:rsidP="00217866">
      <w:pPr>
        <w:jc w:val="both"/>
        <w:rPr>
          <w:bCs/>
        </w:rPr>
      </w:pPr>
      <w:r>
        <w:rPr>
          <w:bCs/>
        </w:rPr>
        <w:t>Uznesenie nebolo splnené, uskutočnili sa klasické voľby v zmysle Organizačného</w:t>
      </w:r>
      <w:r w:rsidRPr="00C61E7B">
        <w:rPr>
          <w:bCs/>
        </w:rPr>
        <w:t xml:space="preserve"> a rokovac</w:t>
      </w:r>
      <w:r>
        <w:rPr>
          <w:bCs/>
        </w:rPr>
        <w:t>ieho</w:t>
      </w:r>
      <w:r w:rsidRPr="00C61E7B">
        <w:rPr>
          <w:bCs/>
        </w:rPr>
        <w:t xml:space="preserve"> poriadk</w:t>
      </w:r>
      <w:r>
        <w:rPr>
          <w:bCs/>
        </w:rPr>
        <w:t>u</w:t>
      </w:r>
      <w:r w:rsidRPr="00C61E7B">
        <w:rPr>
          <w:bCs/>
        </w:rPr>
        <w:t xml:space="preserve"> Odbornej sekcie pre etnológiu Zväzu múzeí na Slovensku, ktorá nesie názov Etnologická </w:t>
      </w:r>
      <w:r w:rsidR="00491664">
        <w:rPr>
          <w:bCs/>
        </w:rPr>
        <w:t>komisia</w:t>
      </w:r>
      <w:r w:rsidRPr="00C61E7B">
        <w:rPr>
          <w:bCs/>
        </w:rPr>
        <w:t xml:space="preserve"> Zväzu múzeí na Slovensku</w:t>
      </w:r>
      <w:r>
        <w:rPr>
          <w:bCs/>
        </w:rPr>
        <w:t>. Pri zavedení online volieb by</w:t>
      </w:r>
      <w:r w:rsidR="00491664">
        <w:rPr>
          <w:bCs/>
        </w:rPr>
        <w:t xml:space="preserve"> bolo potrebné </w:t>
      </w:r>
      <w:r>
        <w:rPr>
          <w:bCs/>
        </w:rPr>
        <w:t xml:space="preserve">pristúpiť k zmene rokovacieho poriadku. Nový rokovací poriadok bol pritom schválený </w:t>
      </w:r>
      <w:r w:rsidR="00491664">
        <w:rPr>
          <w:bCs/>
        </w:rPr>
        <w:t>nedávno (</w:t>
      </w:r>
      <w:r>
        <w:rPr>
          <w:bCs/>
        </w:rPr>
        <w:t>18. 5. 2022</w:t>
      </w:r>
      <w:r w:rsidR="00491664">
        <w:rPr>
          <w:bCs/>
        </w:rPr>
        <w:t>)</w:t>
      </w:r>
      <w:r>
        <w:rPr>
          <w:bCs/>
        </w:rPr>
        <w:t xml:space="preserve"> a nepočíta s online formou volieb. </w:t>
      </w:r>
      <w:r w:rsidR="00CD2BA8">
        <w:rPr>
          <w:bCs/>
        </w:rPr>
        <w:t xml:space="preserve">Pre platnú voľbu sa </w:t>
      </w:r>
      <w:r w:rsidR="00491664">
        <w:rPr>
          <w:bCs/>
        </w:rPr>
        <w:t xml:space="preserve">preto </w:t>
      </w:r>
      <w:r w:rsidR="00CD2BA8">
        <w:rPr>
          <w:bCs/>
        </w:rPr>
        <w:t xml:space="preserve">použil iný nástroj: </w:t>
      </w:r>
      <w:r>
        <w:rPr>
          <w:bCs/>
        </w:rPr>
        <w:t>lehota uznášaniaschopnos</w:t>
      </w:r>
      <w:r w:rsidR="00CD2BA8">
        <w:rPr>
          <w:bCs/>
        </w:rPr>
        <w:t>ti</w:t>
      </w:r>
      <w:r>
        <w:rPr>
          <w:bCs/>
        </w:rPr>
        <w:t xml:space="preserve"> v prípade malého počtu účastníkov a to po uplynutí jednej hodiny rokovania. Vtedy môže prítomné členstvo </w:t>
      </w:r>
      <w:r w:rsidR="00CD2BA8">
        <w:rPr>
          <w:bCs/>
        </w:rPr>
        <w:t xml:space="preserve">(ktorého je menej ako nadpolovičná väčšina členov) </w:t>
      </w:r>
      <w:r>
        <w:rPr>
          <w:bCs/>
        </w:rPr>
        <w:t xml:space="preserve">pristúpiť k voľbe, ktorej výsledky budú platné.  </w:t>
      </w:r>
    </w:p>
    <w:p w:rsidR="00200428" w:rsidRDefault="00200428" w:rsidP="007E6B7B">
      <w:pPr>
        <w:jc w:val="both"/>
      </w:pPr>
    </w:p>
    <w:p w:rsidR="007E6B7B" w:rsidRDefault="007E6B7B" w:rsidP="007E6B7B">
      <w:r>
        <w:rPr>
          <w:b/>
          <w:bCs/>
        </w:rPr>
        <w:t xml:space="preserve">K bodu 6. </w:t>
      </w:r>
    </w:p>
    <w:p w:rsidR="007E6B7B" w:rsidRDefault="00CD2BA8" w:rsidP="007E6B7B">
      <w:pPr>
        <w:jc w:val="both"/>
      </w:pPr>
      <w:r>
        <w:t xml:space="preserve">Diskusia </w:t>
      </w:r>
    </w:p>
    <w:p w:rsidR="001A6E69" w:rsidRPr="00CD2BA8" w:rsidRDefault="00CD2BA8" w:rsidP="007E6B7B">
      <w:pPr>
        <w:jc w:val="both"/>
      </w:pPr>
      <w:r>
        <w:t xml:space="preserve">Mgr. R. Sýkora (SNM v Martine) navrhol (v reakcii na slabú účasť členstva na rokovaní komisie), aby sa využívala možnosť z rokovacieho poriadku o vylúčení člena z dôvodu, </w:t>
      </w:r>
      <w:r w:rsidR="00491664">
        <w:t>že</w:t>
      </w:r>
      <w:r>
        <w:t xml:space="preserve"> 3 krát bez ospravedlnenia nepríde na rokovanie EK. Nová predsedníčka EK M. </w:t>
      </w:r>
      <w:proofErr w:type="spellStart"/>
      <w:r>
        <w:t>Bocánová</w:t>
      </w:r>
      <w:proofErr w:type="spellEnd"/>
      <w:r>
        <w:t xml:space="preserve"> reagovala, že sa bude</w:t>
      </w:r>
      <w:r w:rsidR="00491664">
        <w:t xml:space="preserve"> namiesto sankcionovania </w:t>
      </w:r>
      <w:r>
        <w:t>snažiť motivovať členstvo k väčšej účasti. D. Ferklová poukázala, že vždy je možnosť na revíziu členstva, keďže mnohí členovia zmenili zamestnanie a nevieme, či chcú zostať</w:t>
      </w:r>
      <w:r w:rsidR="001A6E69">
        <w:t xml:space="preserve"> členmi komisie. Úlohou pre výbor bude </w:t>
      </w:r>
      <w:r w:rsidR="00491664">
        <w:t xml:space="preserve">preto </w:t>
      </w:r>
      <w:r w:rsidR="001A6E69">
        <w:t xml:space="preserve">aktualizácia zoznamu členov i formulára prihlášky.  </w:t>
      </w:r>
    </w:p>
    <w:p w:rsidR="00CD2BA8" w:rsidRDefault="00CD2BA8" w:rsidP="007E6B7B">
      <w:pPr>
        <w:jc w:val="both"/>
        <w:rPr>
          <w:color w:val="FF0000"/>
        </w:rPr>
      </w:pPr>
    </w:p>
    <w:p w:rsidR="00BA3512" w:rsidRDefault="00BA3512" w:rsidP="007E6B7B">
      <w:pPr>
        <w:jc w:val="both"/>
        <w:rPr>
          <w:color w:val="FF0000"/>
        </w:rPr>
      </w:pPr>
    </w:p>
    <w:p w:rsidR="007E6B7B" w:rsidRDefault="007E6B7B" w:rsidP="007E6B7B">
      <w:pPr>
        <w:jc w:val="both"/>
        <w:rPr>
          <w:b/>
        </w:rPr>
      </w:pPr>
      <w:r>
        <w:rPr>
          <w:b/>
        </w:rPr>
        <w:t xml:space="preserve">K bodu </w:t>
      </w:r>
      <w:r w:rsidR="00BA3512">
        <w:rPr>
          <w:b/>
        </w:rPr>
        <w:t>8</w:t>
      </w:r>
      <w:r>
        <w:rPr>
          <w:b/>
        </w:rPr>
        <w:t xml:space="preserve">. </w:t>
      </w:r>
    </w:p>
    <w:p w:rsidR="007E6B7B" w:rsidRPr="002E33B2" w:rsidRDefault="00C1041E" w:rsidP="007E6B7B">
      <w:pPr>
        <w:jc w:val="both"/>
        <w:rPr>
          <w:color w:val="000000" w:themeColor="text1"/>
        </w:rPr>
      </w:pPr>
      <w:r>
        <w:rPr>
          <w:color w:val="000000" w:themeColor="text1"/>
        </w:rPr>
        <w:t>Na záver p</w:t>
      </w:r>
      <w:r w:rsidR="007E6B7B" w:rsidRPr="002E33B2">
        <w:rPr>
          <w:color w:val="000000" w:themeColor="text1"/>
        </w:rPr>
        <w:t>redsedníčka EK ZMS poď</w:t>
      </w:r>
      <w:r w:rsidR="002E33B2" w:rsidRPr="002E33B2">
        <w:rPr>
          <w:color w:val="000000" w:themeColor="text1"/>
        </w:rPr>
        <w:t xml:space="preserve">akovala </w:t>
      </w:r>
      <w:r w:rsidR="001A6E69">
        <w:rPr>
          <w:color w:val="000000" w:themeColor="text1"/>
        </w:rPr>
        <w:t xml:space="preserve">Doc. PhDr. M. </w:t>
      </w:r>
      <w:proofErr w:type="spellStart"/>
      <w:r w:rsidR="001A6E69">
        <w:rPr>
          <w:color w:val="000000" w:themeColor="text1"/>
        </w:rPr>
        <w:t>Bocánovej</w:t>
      </w:r>
      <w:proofErr w:type="spellEnd"/>
      <w:r w:rsidR="002E33B2" w:rsidRPr="002E33B2">
        <w:rPr>
          <w:color w:val="000000" w:themeColor="text1"/>
        </w:rPr>
        <w:t>,</w:t>
      </w:r>
      <w:r w:rsidR="001A6E69">
        <w:rPr>
          <w:color w:val="000000" w:themeColor="text1"/>
        </w:rPr>
        <w:t xml:space="preserve"> PhD. riaditeľke Západoslovenského múzea v Trnave a</w:t>
      </w:r>
      <w:r w:rsidR="007E6B7B" w:rsidRPr="002E33B2">
        <w:rPr>
          <w:color w:val="000000" w:themeColor="text1"/>
        </w:rPr>
        <w:t xml:space="preserve"> zamestnancom </w:t>
      </w:r>
      <w:r w:rsidR="001A6E69">
        <w:rPr>
          <w:color w:val="000000" w:themeColor="text1"/>
        </w:rPr>
        <w:t xml:space="preserve">múzea </w:t>
      </w:r>
      <w:r w:rsidR="007E6B7B" w:rsidRPr="002E33B2">
        <w:rPr>
          <w:color w:val="000000" w:themeColor="text1"/>
        </w:rPr>
        <w:t xml:space="preserve">za </w:t>
      </w:r>
      <w:r w:rsidR="002665C2">
        <w:rPr>
          <w:color w:val="000000" w:themeColor="text1"/>
        </w:rPr>
        <w:t>poskytnutie priestor</w:t>
      </w:r>
      <w:r w:rsidR="008E305F">
        <w:rPr>
          <w:color w:val="000000" w:themeColor="text1"/>
        </w:rPr>
        <w:t xml:space="preserve">u pre konferenciu </w:t>
      </w:r>
      <w:r>
        <w:rPr>
          <w:color w:val="000000" w:themeColor="text1"/>
        </w:rPr>
        <w:t xml:space="preserve">a organizačnú </w:t>
      </w:r>
      <w:r w:rsidR="001A6E69">
        <w:rPr>
          <w:color w:val="000000" w:themeColor="text1"/>
        </w:rPr>
        <w:t>činnosť</w:t>
      </w:r>
      <w:r>
        <w:rPr>
          <w:color w:val="000000" w:themeColor="text1"/>
        </w:rPr>
        <w:t xml:space="preserve">. </w:t>
      </w:r>
      <w:r w:rsidR="00491664">
        <w:rPr>
          <w:color w:val="000000" w:themeColor="text1"/>
        </w:rPr>
        <w:t xml:space="preserve">Podpredsedníčka EK Mgr. Z. Denková, PhD. poďakovala končiacej predsedníčke za dlhoročnú činnosť na poste predsedníčky komisie. Zdôraznila, že v podstate ide </w:t>
      </w:r>
      <w:bookmarkStart w:id="0" w:name="_GoBack"/>
      <w:bookmarkEnd w:id="0"/>
      <w:r w:rsidR="00491664">
        <w:rPr>
          <w:color w:val="000000" w:themeColor="text1"/>
        </w:rPr>
        <w:t>o dobrovoľnícku prácu na úkor bežných pracovných povinností. Predsedníčka n</w:t>
      </w:r>
      <w:r w:rsidR="007E6B7B" w:rsidRPr="002E33B2">
        <w:rPr>
          <w:color w:val="000000" w:themeColor="text1"/>
        </w:rPr>
        <w:t>a záver</w:t>
      </w:r>
      <w:r w:rsidR="002665C2">
        <w:rPr>
          <w:color w:val="000000" w:themeColor="text1"/>
        </w:rPr>
        <w:t xml:space="preserve"> poďakovala prítomným za</w:t>
      </w:r>
      <w:r w:rsidR="007E6B7B" w:rsidRPr="002E33B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aktívnu </w:t>
      </w:r>
      <w:r w:rsidR="007E6B7B" w:rsidRPr="002E33B2">
        <w:rPr>
          <w:color w:val="000000" w:themeColor="text1"/>
        </w:rPr>
        <w:t xml:space="preserve">účasť a ukončila zasadnutie.  </w:t>
      </w:r>
    </w:p>
    <w:p w:rsidR="00BA3512" w:rsidRDefault="00BA3512" w:rsidP="007E6B7B">
      <w:pPr>
        <w:autoSpaceDE w:val="0"/>
        <w:ind w:left="6372" w:hanging="6372"/>
      </w:pPr>
    </w:p>
    <w:p w:rsidR="007E6B7B" w:rsidRDefault="007E6B7B" w:rsidP="007E6B7B">
      <w:pPr>
        <w:autoSpaceDE w:val="0"/>
        <w:ind w:left="6372" w:hanging="6372"/>
      </w:pPr>
    </w:p>
    <w:p w:rsidR="003F3DC9" w:rsidRDefault="007E6B7B" w:rsidP="003F3DC9">
      <w:pPr>
        <w:autoSpaceDE w:val="0"/>
        <w:ind w:left="6372" w:hanging="6372"/>
      </w:pPr>
      <w:r>
        <w:t>V</w:t>
      </w:r>
      <w:r w:rsidR="00F65CB7">
        <w:t> Banskej Štiavnici</w:t>
      </w:r>
      <w:r>
        <w:t xml:space="preserve">, </w:t>
      </w:r>
      <w:r w:rsidRPr="00F65CB7">
        <w:t>dňa</w:t>
      </w:r>
      <w:r w:rsidR="00F65CB7">
        <w:t xml:space="preserve"> 25.9.</w:t>
      </w:r>
      <w:r w:rsidRPr="00F65CB7">
        <w:t xml:space="preserve"> 202</w:t>
      </w:r>
      <w:r w:rsidR="001A6E69" w:rsidRPr="00F65CB7">
        <w:t>3</w:t>
      </w:r>
    </w:p>
    <w:p w:rsidR="003F3DC9" w:rsidRDefault="003F3DC9" w:rsidP="003F3DC9">
      <w:pPr>
        <w:autoSpaceDE w:val="0"/>
        <w:ind w:left="6372" w:hanging="6372"/>
      </w:pPr>
    </w:p>
    <w:p w:rsidR="007E6B7B" w:rsidRDefault="007E6B7B" w:rsidP="003F3DC9">
      <w:pPr>
        <w:autoSpaceDE w:val="0"/>
        <w:ind w:left="6372" w:hanging="6372"/>
      </w:pPr>
      <w:r>
        <w:tab/>
        <w:t xml:space="preserve">  </w:t>
      </w:r>
    </w:p>
    <w:p w:rsidR="007E6B7B" w:rsidRDefault="007E6B7B" w:rsidP="007E6B7B">
      <w:pPr>
        <w:autoSpaceDE w:val="0"/>
      </w:pPr>
    </w:p>
    <w:p w:rsidR="003F3DC9" w:rsidRDefault="008A57FC" w:rsidP="003F3DC9">
      <w:pPr>
        <w:autoSpaceDE w:val="0"/>
      </w:pPr>
      <w:r>
        <w:t>Zapísal</w:t>
      </w:r>
      <w:r w:rsidR="001A6E69">
        <w:t>a</w:t>
      </w:r>
      <w:r>
        <w:t xml:space="preserve">: </w:t>
      </w:r>
      <w:r w:rsidR="00C1041E">
        <w:t xml:space="preserve">Mgr. </w:t>
      </w:r>
      <w:r w:rsidR="001A6E69">
        <w:t>Zuzana Denková, PhD.</w:t>
      </w:r>
      <w:r w:rsidR="003F3DC9">
        <w:tab/>
      </w:r>
      <w:r w:rsidR="003F3DC9">
        <w:tab/>
      </w:r>
      <w:r w:rsidR="003F3DC9">
        <w:tab/>
      </w:r>
      <w:r w:rsidR="003F3DC9">
        <w:tab/>
        <w:t>PhDr. Daša Ferklová</w:t>
      </w:r>
      <w:r w:rsidR="003F3DC9">
        <w:tab/>
      </w:r>
      <w:r w:rsidR="003F3DC9">
        <w:tab/>
        <w:t xml:space="preserve">  </w:t>
      </w:r>
      <w:r w:rsidR="001A6E69">
        <w:t xml:space="preserve">podpredsedníčka </w:t>
      </w:r>
      <w:r w:rsidR="003F3DC9">
        <w:t>EK ZMS</w:t>
      </w:r>
      <w:r w:rsidR="003F3DC9">
        <w:tab/>
        <w:t xml:space="preserve">                                               </w:t>
      </w:r>
      <w:r w:rsidR="001A6E69">
        <w:t>predsedníčka EK ZMS</w:t>
      </w:r>
      <w:r w:rsidR="003F3DC9">
        <w:t xml:space="preserve">        </w:t>
      </w:r>
    </w:p>
    <w:p w:rsidR="00C1041E" w:rsidRDefault="003F3DC9" w:rsidP="007E6B7B">
      <w:pPr>
        <w:autoSpaceDE w:val="0"/>
      </w:pPr>
      <w:r>
        <w:tab/>
      </w:r>
      <w:r>
        <w:tab/>
      </w:r>
    </w:p>
    <w:p w:rsidR="00BA3512" w:rsidRDefault="00C1041E" w:rsidP="003F3DC9">
      <w:pPr>
        <w:autoSpaceDE w:val="0"/>
      </w:pPr>
      <w:r>
        <w:t xml:space="preserve"> </w:t>
      </w:r>
    </w:p>
    <w:p w:rsidR="00BA3512" w:rsidRDefault="00BA3512" w:rsidP="003F3DC9">
      <w:pPr>
        <w:autoSpaceDE w:val="0"/>
      </w:pPr>
    </w:p>
    <w:p w:rsidR="00BA3512" w:rsidRDefault="00BA3512" w:rsidP="003F3DC9">
      <w:pPr>
        <w:autoSpaceDE w:val="0"/>
      </w:pPr>
    </w:p>
    <w:p w:rsidR="00BA3512" w:rsidRDefault="00BA3512" w:rsidP="003F3DC9">
      <w:pPr>
        <w:autoSpaceDE w:val="0"/>
      </w:pPr>
    </w:p>
    <w:p w:rsidR="003F3DC9" w:rsidRDefault="00C1041E" w:rsidP="003F3DC9">
      <w:pPr>
        <w:autoSpaceDE w:val="0"/>
      </w:pPr>
      <w:r>
        <w:t xml:space="preserve">             </w:t>
      </w:r>
    </w:p>
    <w:p w:rsidR="00BA3512" w:rsidRDefault="00BA3512" w:rsidP="00BA3512">
      <w:pPr>
        <w:autoSpaceDE w:val="0"/>
        <w:ind w:left="6372" w:hanging="6372"/>
      </w:pPr>
    </w:p>
    <w:sectPr w:rsidR="00BA3512" w:rsidSect="00EE2F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1A8" w:rsidRDefault="00AC01A8" w:rsidP="001A6E69">
      <w:r>
        <w:separator/>
      </w:r>
    </w:p>
  </w:endnote>
  <w:endnote w:type="continuationSeparator" w:id="0">
    <w:p w:rsidR="00AC01A8" w:rsidRDefault="00AC01A8" w:rsidP="001A6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7066292"/>
      <w:docPartObj>
        <w:docPartGallery w:val="Page Numbers (Bottom of Page)"/>
        <w:docPartUnique/>
      </w:docPartObj>
    </w:sdtPr>
    <w:sdtContent>
      <w:p w:rsidR="001A6E69" w:rsidRDefault="006C0C3F">
        <w:pPr>
          <w:pStyle w:val="Pta"/>
          <w:jc w:val="right"/>
        </w:pPr>
        <w:r>
          <w:fldChar w:fldCharType="begin"/>
        </w:r>
        <w:r w:rsidR="001A6E69">
          <w:instrText>PAGE   \* MERGEFORMAT</w:instrText>
        </w:r>
        <w:r>
          <w:fldChar w:fldCharType="separate"/>
        </w:r>
        <w:r w:rsidR="001B4C1A">
          <w:rPr>
            <w:noProof/>
          </w:rPr>
          <w:t>1</w:t>
        </w:r>
        <w:r>
          <w:fldChar w:fldCharType="end"/>
        </w:r>
      </w:p>
    </w:sdtContent>
  </w:sdt>
  <w:p w:rsidR="001A6E69" w:rsidRDefault="001A6E6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1A8" w:rsidRDefault="00AC01A8" w:rsidP="001A6E69">
      <w:r>
        <w:separator/>
      </w:r>
    </w:p>
  </w:footnote>
  <w:footnote w:type="continuationSeparator" w:id="0">
    <w:p w:rsidR="00AC01A8" w:rsidRDefault="00AC01A8" w:rsidP="001A6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D56F3"/>
    <w:multiLevelType w:val="hybridMultilevel"/>
    <w:tmpl w:val="D5EEA6F2"/>
    <w:lvl w:ilvl="0" w:tplc="92FA1EB4">
      <w:start w:val="2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8470163"/>
    <w:multiLevelType w:val="hybridMultilevel"/>
    <w:tmpl w:val="DB0010AA"/>
    <w:lvl w:ilvl="0" w:tplc="92FA1E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92E4F"/>
    <w:multiLevelType w:val="multilevel"/>
    <w:tmpl w:val="97C4BF7C"/>
    <w:styleLink w:val="WWNum2"/>
    <w:lvl w:ilvl="0">
      <w:numFmt w:val="bullet"/>
      <w:lvlText w:val="-"/>
      <w:lvlJc w:val="left"/>
      <w:rPr>
        <w:rFonts w:ascii="Times New Roman" w:eastAsia="Calibri" w:hAnsi="Times New Roman" w:cs="Times New Roman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27A39EF"/>
    <w:multiLevelType w:val="hybridMultilevel"/>
    <w:tmpl w:val="4B1ABD20"/>
    <w:lvl w:ilvl="0" w:tplc="92FA1E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A05"/>
    <w:multiLevelType w:val="hybridMultilevel"/>
    <w:tmpl w:val="3F36572C"/>
    <w:lvl w:ilvl="0" w:tplc="E2965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65AAB"/>
    <w:multiLevelType w:val="hybridMultilevel"/>
    <w:tmpl w:val="41105A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A5AA4"/>
    <w:multiLevelType w:val="hybridMultilevel"/>
    <w:tmpl w:val="6190274C"/>
    <w:lvl w:ilvl="0" w:tplc="39828C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lvl w:ilvl="0">
        <w:numFmt w:val="bullet"/>
        <w:lvlText w:val="-"/>
        <w:lvlJc w:val="left"/>
        <w:rPr>
          <w:rFonts w:ascii="Times New Roman" w:eastAsia="Calibri" w:hAnsi="Times New Roman" w:cs="Times New Roman"/>
          <w:color w:val="000000" w:themeColor="text1"/>
          <w:sz w:val="24"/>
        </w:rPr>
      </w:lvl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278"/>
    <w:rsid w:val="000029DE"/>
    <w:rsid w:val="000313C8"/>
    <w:rsid w:val="00064784"/>
    <w:rsid w:val="000853EC"/>
    <w:rsid w:val="000A30E1"/>
    <w:rsid w:val="000E0D6B"/>
    <w:rsid w:val="001001F4"/>
    <w:rsid w:val="00184417"/>
    <w:rsid w:val="001A379F"/>
    <w:rsid w:val="001A6E69"/>
    <w:rsid w:val="001B4C1A"/>
    <w:rsid w:val="001C0278"/>
    <w:rsid w:val="001C0366"/>
    <w:rsid w:val="001D4433"/>
    <w:rsid w:val="00200428"/>
    <w:rsid w:val="00217866"/>
    <w:rsid w:val="002665C2"/>
    <w:rsid w:val="00274A52"/>
    <w:rsid w:val="00290068"/>
    <w:rsid w:val="002B4E64"/>
    <w:rsid w:val="002E33B2"/>
    <w:rsid w:val="00354FE6"/>
    <w:rsid w:val="00372D80"/>
    <w:rsid w:val="00392568"/>
    <w:rsid w:val="003A40B2"/>
    <w:rsid w:val="003F3DC9"/>
    <w:rsid w:val="003F599C"/>
    <w:rsid w:val="00491664"/>
    <w:rsid w:val="004D3B93"/>
    <w:rsid w:val="004E17A8"/>
    <w:rsid w:val="00514911"/>
    <w:rsid w:val="005A7FC9"/>
    <w:rsid w:val="005B4E8F"/>
    <w:rsid w:val="005F091C"/>
    <w:rsid w:val="005F2EEC"/>
    <w:rsid w:val="00682323"/>
    <w:rsid w:val="006C0C3F"/>
    <w:rsid w:val="00737B4C"/>
    <w:rsid w:val="00747F5A"/>
    <w:rsid w:val="007E5901"/>
    <w:rsid w:val="007E6B7B"/>
    <w:rsid w:val="007F2FA3"/>
    <w:rsid w:val="007F45FA"/>
    <w:rsid w:val="00840D5A"/>
    <w:rsid w:val="008A57FC"/>
    <w:rsid w:val="008E305F"/>
    <w:rsid w:val="008E4D6D"/>
    <w:rsid w:val="008F3E88"/>
    <w:rsid w:val="00944984"/>
    <w:rsid w:val="00954ED5"/>
    <w:rsid w:val="009751D2"/>
    <w:rsid w:val="009A2A97"/>
    <w:rsid w:val="009D4AFD"/>
    <w:rsid w:val="009D55CA"/>
    <w:rsid w:val="009F1A4B"/>
    <w:rsid w:val="009F3B36"/>
    <w:rsid w:val="00A11AD6"/>
    <w:rsid w:val="00A44CD9"/>
    <w:rsid w:val="00A86112"/>
    <w:rsid w:val="00AB3C9A"/>
    <w:rsid w:val="00AC01A8"/>
    <w:rsid w:val="00AC6098"/>
    <w:rsid w:val="00AD58A4"/>
    <w:rsid w:val="00B12FDF"/>
    <w:rsid w:val="00B34F23"/>
    <w:rsid w:val="00B35DBB"/>
    <w:rsid w:val="00B865C8"/>
    <w:rsid w:val="00B87678"/>
    <w:rsid w:val="00BA3512"/>
    <w:rsid w:val="00BB0B43"/>
    <w:rsid w:val="00C1041E"/>
    <w:rsid w:val="00C5575C"/>
    <w:rsid w:val="00C61E7B"/>
    <w:rsid w:val="00C72DAE"/>
    <w:rsid w:val="00CB2436"/>
    <w:rsid w:val="00CC6356"/>
    <w:rsid w:val="00CD2BA8"/>
    <w:rsid w:val="00D03C25"/>
    <w:rsid w:val="00D218E7"/>
    <w:rsid w:val="00D25D6A"/>
    <w:rsid w:val="00D57EA6"/>
    <w:rsid w:val="00D60946"/>
    <w:rsid w:val="00D7394E"/>
    <w:rsid w:val="00D95552"/>
    <w:rsid w:val="00DB1D95"/>
    <w:rsid w:val="00DF7F84"/>
    <w:rsid w:val="00E13DA0"/>
    <w:rsid w:val="00E4049D"/>
    <w:rsid w:val="00E64E30"/>
    <w:rsid w:val="00EA3999"/>
    <w:rsid w:val="00EB3BC8"/>
    <w:rsid w:val="00ED36C5"/>
    <w:rsid w:val="00EE2F8F"/>
    <w:rsid w:val="00F034D6"/>
    <w:rsid w:val="00F05F87"/>
    <w:rsid w:val="00F65CB7"/>
    <w:rsid w:val="00FA5DE4"/>
    <w:rsid w:val="00FC7BE7"/>
    <w:rsid w:val="00FE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6B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1C027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2">
    <w:name w:val="WWNum2"/>
    <w:basedOn w:val="Bezzoznamu"/>
    <w:rsid w:val="005F091C"/>
    <w:pPr>
      <w:numPr>
        <w:numId w:val="6"/>
      </w:numPr>
    </w:pPr>
  </w:style>
  <w:style w:type="paragraph" w:styleId="Odsekzoznamu">
    <w:name w:val="List Paragraph"/>
    <w:basedOn w:val="Normlny"/>
    <w:uiPriority w:val="34"/>
    <w:qFormat/>
    <w:rsid w:val="00ED36C5"/>
    <w:pPr>
      <w:ind w:left="720"/>
      <w:contextualSpacing/>
    </w:pPr>
  </w:style>
  <w:style w:type="paragraph" w:customStyle="1" w:styleId="WW-V3f3fchodzie">
    <w:name w:val="WW-Vý3f3fchodzie"/>
    <w:rsid w:val="007E6B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1A6E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6E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1A6E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6E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F8761-61AB-4C54-9130-9FF1CAC6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brano.murcek</dc:creator>
  <cp:lastModifiedBy>ferklova</cp:lastModifiedBy>
  <cp:revision>7</cp:revision>
  <dcterms:created xsi:type="dcterms:W3CDTF">2023-09-27T13:51:00Z</dcterms:created>
  <dcterms:modified xsi:type="dcterms:W3CDTF">2023-10-04T10:08:00Z</dcterms:modified>
</cp:coreProperties>
</file>